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1C1553" w:rsidRDefault="0017394B">
      <w:bookmarkStart w:id="0" w:name="_GoBack"/>
      <w:bookmarkEnd w:id="0"/>
      <w:r>
        <w:t>TH 620 Biblical Theology, Sp 2022</w:t>
      </w:r>
      <w:r>
        <w:tab/>
      </w:r>
      <w:r>
        <w:tab/>
      </w:r>
      <w:r>
        <w:tab/>
        <w:t>Dr. Frank Chan</w:t>
      </w:r>
    </w:p>
    <w:p w14:paraId="00000002" w14:textId="77777777" w:rsidR="001C1553" w:rsidRDefault="0017394B">
      <w:r>
        <w:t>ATS, 2 Washington St, Sat Fast Track</w:t>
      </w:r>
      <w:r>
        <w:tab/>
      </w:r>
      <w:r>
        <w:tab/>
        <w:t>Class 4 for Sat, March 19</w:t>
      </w:r>
    </w:p>
    <w:p w14:paraId="00000003" w14:textId="77777777" w:rsidR="001C1553" w:rsidRDefault="001C1553"/>
    <w:p w14:paraId="00000004" w14:textId="77777777" w:rsidR="001C1553" w:rsidRDefault="0017394B">
      <w:pPr>
        <w:jc w:val="center"/>
      </w:pPr>
      <w:r>
        <w:t xml:space="preserve">The Question of the OT Law and the NT Christian </w:t>
      </w:r>
    </w:p>
    <w:p w14:paraId="00000005" w14:textId="77777777" w:rsidR="001C1553" w:rsidRDefault="001C1553">
      <w:pPr>
        <w:jc w:val="center"/>
      </w:pPr>
    </w:p>
    <w:p w14:paraId="00000006" w14:textId="77777777" w:rsidR="001C1553" w:rsidRDefault="0017394B">
      <w:pPr>
        <w:rPr>
          <w:u w:val="single"/>
        </w:rPr>
      </w:pPr>
      <w:r>
        <w:rPr>
          <w:u w:val="single"/>
        </w:rPr>
        <w:t>Discussion Starter:</w:t>
      </w:r>
    </w:p>
    <w:p w14:paraId="00000007" w14:textId="77777777" w:rsidR="001C1553" w:rsidRDefault="001C1553"/>
    <w:p w14:paraId="00000008" w14:textId="77777777" w:rsidR="001C1553" w:rsidRDefault="0017394B">
      <w:pPr>
        <w:rPr>
          <w:b/>
        </w:rPr>
      </w:pPr>
      <w:r>
        <w:t xml:space="preserve">Suppose you are sitting in a church service and the pastor preaches on </w:t>
      </w:r>
      <w:r>
        <w:rPr>
          <w:b/>
        </w:rPr>
        <w:t>Malachi 3:6-12</w:t>
      </w:r>
    </w:p>
    <w:p w14:paraId="00000009" w14:textId="77777777" w:rsidR="001C1553" w:rsidRDefault="001C1553"/>
    <w:p w14:paraId="0000000A" w14:textId="77777777" w:rsidR="001C1553" w:rsidRDefault="0017394B">
      <w:pPr>
        <w:pStyle w:val="Heading3"/>
        <w:keepNext w:val="0"/>
        <w:keepLines w:val="0"/>
        <w:spacing w:before="300" w:after="160"/>
        <w:rPr>
          <w:rFonts w:ascii="Roboto" w:eastAsia="Roboto" w:hAnsi="Roboto" w:cs="Roboto"/>
          <w:b/>
          <w:color w:val="000000"/>
          <w:sz w:val="26"/>
          <w:szCs w:val="26"/>
        </w:rPr>
      </w:pPr>
      <w:bookmarkStart w:id="1" w:name="_ue1zrow52gzv" w:colFirst="0" w:colLast="0"/>
      <w:bookmarkEnd w:id="1"/>
      <w:r>
        <w:rPr>
          <w:rFonts w:ascii="Roboto" w:eastAsia="Roboto" w:hAnsi="Roboto" w:cs="Roboto"/>
          <w:b/>
          <w:color w:val="000000"/>
          <w:sz w:val="26"/>
          <w:szCs w:val="26"/>
        </w:rPr>
        <w:t>Breaking Covenant by Withholding Tithes</w:t>
      </w:r>
    </w:p>
    <w:p w14:paraId="0000000B" w14:textId="77777777" w:rsidR="001C1553" w:rsidRDefault="0017394B">
      <w:pPr>
        <w:spacing w:before="380" w:after="380"/>
        <w:rPr>
          <w:rFonts w:ascii="Roboto" w:eastAsia="Roboto" w:hAnsi="Roboto" w:cs="Roboto"/>
          <w:i/>
        </w:rPr>
      </w:pPr>
      <w:r>
        <w:rPr>
          <w:rFonts w:ascii="Roboto" w:eastAsia="Roboto" w:hAnsi="Roboto" w:cs="Roboto"/>
          <w:b/>
          <w:i/>
        </w:rPr>
        <w:t xml:space="preserve">6 </w:t>
      </w:r>
      <w:r>
        <w:rPr>
          <w:rFonts w:ascii="Roboto" w:eastAsia="Roboto" w:hAnsi="Roboto" w:cs="Roboto"/>
          <w:i/>
        </w:rPr>
        <w:t xml:space="preserve">“I the Lord do not change. So you, the descendants of Jacob, are not destroyed. </w:t>
      </w:r>
      <w:r>
        <w:rPr>
          <w:rFonts w:ascii="Roboto" w:eastAsia="Roboto" w:hAnsi="Roboto" w:cs="Roboto"/>
          <w:b/>
          <w:i/>
        </w:rPr>
        <w:t xml:space="preserve">7 </w:t>
      </w:r>
      <w:r>
        <w:rPr>
          <w:rFonts w:ascii="Roboto" w:eastAsia="Roboto" w:hAnsi="Roboto" w:cs="Roboto"/>
          <w:i/>
        </w:rPr>
        <w:t>Ever since the time of your ancestors you hav</w:t>
      </w:r>
      <w:r>
        <w:rPr>
          <w:rFonts w:ascii="Roboto" w:eastAsia="Roboto" w:hAnsi="Roboto" w:cs="Roboto"/>
          <w:i/>
        </w:rPr>
        <w:t xml:space="preserve">e turned away from my decrees and have not kept them. Return to me, and I will return to you,” says the Lord Almighty.  “But you ask, ‘How are we to return?’  </w:t>
      </w:r>
      <w:r>
        <w:rPr>
          <w:rFonts w:ascii="Roboto" w:eastAsia="Roboto" w:hAnsi="Roboto" w:cs="Roboto"/>
          <w:b/>
          <w:i/>
        </w:rPr>
        <w:t xml:space="preserve">8 </w:t>
      </w:r>
      <w:r>
        <w:rPr>
          <w:rFonts w:ascii="Roboto" w:eastAsia="Roboto" w:hAnsi="Roboto" w:cs="Roboto"/>
          <w:i/>
        </w:rPr>
        <w:t>“Will a mere mortal rob God? Yet you rob me.  “But you ask, ‘How are we robbing you?’  “In tith</w:t>
      </w:r>
      <w:r>
        <w:rPr>
          <w:rFonts w:ascii="Roboto" w:eastAsia="Roboto" w:hAnsi="Roboto" w:cs="Roboto"/>
          <w:i/>
        </w:rPr>
        <w:t xml:space="preserve">es and offerings. </w:t>
      </w:r>
      <w:r>
        <w:rPr>
          <w:rFonts w:ascii="Roboto" w:eastAsia="Roboto" w:hAnsi="Roboto" w:cs="Roboto"/>
          <w:b/>
          <w:i/>
        </w:rPr>
        <w:t xml:space="preserve">9 </w:t>
      </w:r>
      <w:r>
        <w:rPr>
          <w:rFonts w:ascii="Roboto" w:eastAsia="Roboto" w:hAnsi="Roboto" w:cs="Roboto"/>
          <w:i/>
        </w:rPr>
        <w:t xml:space="preserve">You are under a curse—your whole nation—because you are robbing me. </w:t>
      </w:r>
      <w:r>
        <w:rPr>
          <w:rFonts w:ascii="Roboto" w:eastAsia="Roboto" w:hAnsi="Roboto" w:cs="Roboto"/>
          <w:b/>
          <w:i/>
        </w:rPr>
        <w:t xml:space="preserve">10 </w:t>
      </w:r>
      <w:r>
        <w:rPr>
          <w:rFonts w:ascii="Roboto" w:eastAsia="Roboto" w:hAnsi="Roboto" w:cs="Roboto"/>
          <w:i/>
        </w:rPr>
        <w:t>Bring the whole tithe into the storehouse, that there may be food in my house. Test me in this,” says the Lord Almighty, “and see if I will not throw open the floodg</w:t>
      </w:r>
      <w:r>
        <w:rPr>
          <w:rFonts w:ascii="Roboto" w:eastAsia="Roboto" w:hAnsi="Roboto" w:cs="Roboto"/>
          <w:i/>
        </w:rPr>
        <w:t xml:space="preserve">ates of heaven and pour out so much blessing that there will not be room enough to store it. </w:t>
      </w:r>
      <w:r>
        <w:rPr>
          <w:rFonts w:ascii="Roboto" w:eastAsia="Roboto" w:hAnsi="Roboto" w:cs="Roboto"/>
          <w:b/>
          <w:i/>
        </w:rPr>
        <w:t xml:space="preserve">11 </w:t>
      </w:r>
      <w:r>
        <w:rPr>
          <w:rFonts w:ascii="Roboto" w:eastAsia="Roboto" w:hAnsi="Roboto" w:cs="Roboto"/>
          <w:i/>
        </w:rPr>
        <w:t xml:space="preserve">I will prevent pests from devouring your crops, and the vines in your fields will not drop their fruit before it is ripe,” says the Lord Almighty. </w:t>
      </w:r>
      <w:r>
        <w:rPr>
          <w:rFonts w:ascii="Roboto" w:eastAsia="Roboto" w:hAnsi="Roboto" w:cs="Roboto"/>
          <w:b/>
          <w:i/>
        </w:rPr>
        <w:t xml:space="preserve">12 </w:t>
      </w:r>
      <w:r>
        <w:rPr>
          <w:rFonts w:ascii="Roboto" w:eastAsia="Roboto" w:hAnsi="Roboto" w:cs="Roboto"/>
          <w:i/>
        </w:rPr>
        <w:t xml:space="preserve">“Then all </w:t>
      </w:r>
      <w:r>
        <w:rPr>
          <w:rFonts w:ascii="Roboto" w:eastAsia="Roboto" w:hAnsi="Roboto" w:cs="Roboto"/>
          <w:i/>
        </w:rPr>
        <w:t>the nations will call you blessed,for yours will be a delightful land,” says the Lord Almighty.</w:t>
      </w:r>
    </w:p>
    <w:p w14:paraId="0000000C" w14:textId="77777777" w:rsidR="001C1553" w:rsidRDefault="0017394B">
      <w:r>
        <w:t xml:space="preserve">The pastor then applies the pastor by reminding the congregation that the church giving is below the budget for the year to date by $20,000.  He concludes that </w:t>
      </w:r>
      <w:r>
        <w:t>“Some of you have not been tithing to the church as you ought.”  The pastor says the word “tithe” means a tenth–that a Christian is called to give a tenth of his or her income in offering to the church.  Of course, this is only between a person and God, so</w:t>
      </w:r>
      <w:r>
        <w:t xml:space="preserve"> he will never ask anyone what they give.  But to fail to do this consistently is “robbing God” and puts the church and God’s people  under God’s curse.  He calls for repentance and a few congregants come forward at the end of the sermon and publicly tearf</w:t>
      </w:r>
      <w:r>
        <w:t>ully confess to no tithing, without making any excuses,  and repent publicly, with many people saying agreeing with  ‘Amens.”</w:t>
      </w:r>
    </w:p>
    <w:p w14:paraId="0000000D" w14:textId="77777777" w:rsidR="001C1553" w:rsidRDefault="001C1553"/>
    <w:p w14:paraId="0000000E" w14:textId="77777777" w:rsidR="001C1553" w:rsidRDefault="001C1553"/>
    <w:p w14:paraId="0000000F" w14:textId="77777777" w:rsidR="001C1553" w:rsidRDefault="0017394B">
      <w:r>
        <w:t>What do you make of this? ___________________________________________________</w:t>
      </w:r>
    </w:p>
    <w:p w14:paraId="00000010" w14:textId="77777777" w:rsidR="001C1553" w:rsidRDefault="001C1553"/>
    <w:p w14:paraId="00000011" w14:textId="77777777" w:rsidR="001C1553" w:rsidRDefault="0017394B">
      <w:r>
        <w:t>Opinions?</w:t>
      </w:r>
    </w:p>
    <w:p w14:paraId="00000012" w14:textId="77777777" w:rsidR="001C1553" w:rsidRDefault="0017394B">
      <w:r>
        <w:t>_______________________________________</w:t>
      </w:r>
      <w:r>
        <w:t>__________________________________</w:t>
      </w:r>
    </w:p>
    <w:p w14:paraId="00000013" w14:textId="77777777" w:rsidR="001C1553" w:rsidRDefault="001C1553"/>
    <w:p w14:paraId="00000014" w14:textId="77777777" w:rsidR="001C1553" w:rsidRDefault="0017394B">
      <w:r>
        <w:t>_________________________________________________________________________</w:t>
      </w:r>
    </w:p>
    <w:p w14:paraId="00000015" w14:textId="77777777" w:rsidR="001C1553" w:rsidRDefault="001C1553"/>
    <w:p w14:paraId="00000016" w14:textId="77777777" w:rsidR="001C1553" w:rsidRDefault="0017394B">
      <w:r>
        <w:t>_________________________________________________________________________</w:t>
      </w:r>
    </w:p>
    <w:p w14:paraId="00000017" w14:textId="77777777" w:rsidR="001C1553" w:rsidRDefault="0017394B">
      <w:r>
        <w:lastRenderedPageBreak/>
        <w:t>Some helpful  cross-references on tithing:</w:t>
      </w:r>
    </w:p>
    <w:p w14:paraId="00000018" w14:textId="77777777" w:rsidR="001C1553" w:rsidRDefault="0017394B">
      <w:pPr>
        <w:rPr>
          <w:rFonts w:ascii="Roboto" w:eastAsia="Roboto" w:hAnsi="Roboto" w:cs="Roboto"/>
          <w:sz w:val="24"/>
          <w:szCs w:val="24"/>
          <w:highlight w:val="white"/>
        </w:rPr>
      </w:pPr>
      <w:r>
        <w:rPr>
          <w:b/>
        </w:rPr>
        <w:t xml:space="preserve">Lev 27:30 </w:t>
      </w:r>
      <w:r>
        <w:t>(This is called th</w:t>
      </w:r>
      <w:r>
        <w:t xml:space="preserve">e ”first tithe” to the Levites): </w:t>
      </w:r>
      <w:r>
        <w:rPr>
          <w:rFonts w:ascii="Roboto" w:eastAsia="Roboto" w:hAnsi="Roboto" w:cs="Roboto"/>
          <w:b/>
        </w:rPr>
        <w:t xml:space="preserve">30 </w:t>
      </w:r>
      <w:r>
        <w:rPr>
          <w:rFonts w:ascii="Roboto" w:eastAsia="Roboto" w:hAnsi="Roboto" w:cs="Roboto"/>
          <w:sz w:val="24"/>
          <w:szCs w:val="24"/>
          <w:highlight w:val="white"/>
        </w:rPr>
        <w:t xml:space="preserve">“‘A tithe of everything from the land, whether grain from the soil or fruit from the trees, belongs to the </w:t>
      </w:r>
      <w:r>
        <w:rPr>
          <w:rFonts w:ascii="Roboto" w:eastAsia="Roboto" w:hAnsi="Roboto" w:cs="Roboto"/>
          <w:sz w:val="24"/>
          <w:szCs w:val="24"/>
        </w:rPr>
        <w:t>Lord</w:t>
      </w:r>
      <w:r>
        <w:rPr>
          <w:rFonts w:ascii="Roboto" w:eastAsia="Roboto" w:hAnsi="Roboto" w:cs="Roboto"/>
          <w:sz w:val="24"/>
          <w:szCs w:val="24"/>
          <w:highlight w:val="white"/>
        </w:rPr>
        <w:t xml:space="preserve">; it is holy to the </w:t>
      </w:r>
      <w:r>
        <w:rPr>
          <w:rFonts w:ascii="Roboto" w:eastAsia="Roboto" w:hAnsi="Roboto" w:cs="Roboto"/>
          <w:sz w:val="24"/>
          <w:szCs w:val="24"/>
        </w:rPr>
        <w:t>Lord</w:t>
      </w:r>
      <w:r>
        <w:rPr>
          <w:rFonts w:ascii="Roboto" w:eastAsia="Roboto" w:hAnsi="Roboto" w:cs="Roboto"/>
          <w:sz w:val="24"/>
          <w:szCs w:val="24"/>
          <w:highlight w:val="white"/>
        </w:rPr>
        <w:t>.</w:t>
      </w:r>
    </w:p>
    <w:p w14:paraId="00000019" w14:textId="77777777" w:rsidR="001C1553" w:rsidRDefault="001C1553">
      <w:pPr>
        <w:rPr>
          <w:rFonts w:ascii="Roboto" w:eastAsia="Roboto" w:hAnsi="Roboto" w:cs="Roboto"/>
          <w:sz w:val="24"/>
          <w:szCs w:val="24"/>
          <w:highlight w:val="white"/>
        </w:rPr>
      </w:pPr>
    </w:p>
    <w:p w14:paraId="0000001A"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Cf.</w:t>
      </w:r>
      <w:r>
        <w:rPr>
          <w:rFonts w:ascii="Roboto" w:eastAsia="Roboto" w:hAnsi="Roboto" w:cs="Roboto"/>
          <w:b/>
          <w:sz w:val="24"/>
          <w:szCs w:val="24"/>
          <w:highlight w:val="white"/>
        </w:rPr>
        <w:t xml:space="preserve"> Num 18:24:</w:t>
      </w:r>
      <w:r>
        <w:rPr>
          <w:rFonts w:ascii="Roboto" w:eastAsia="Roboto" w:hAnsi="Roboto" w:cs="Roboto"/>
          <w:sz w:val="24"/>
          <w:szCs w:val="24"/>
          <w:highlight w:val="white"/>
        </w:rPr>
        <w:t xml:space="preserve"> </w:t>
      </w:r>
      <w:r>
        <w:rPr>
          <w:rFonts w:ascii="Roboto" w:eastAsia="Roboto" w:hAnsi="Roboto" w:cs="Roboto"/>
          <w:b/>
          <w:sz w:val="24"/>
          <w:szCs w:val="24"/>
          <w:highlight w:val="white"/>
        </w:rPr>
        <w:t xml:space="preserve">24 </w:t>
      </w:r>
      <w:r>
        <w:rPr>
          <w:rFonts w:ascii="Roboto" w:eastAsia="Roboto" w:hAnsi="Roboto" w:cs="Roboto"/>
          <w:sz w:val="24"/>
          <w:szCs w:val="24"/>
          <w:highlight w:val="white"/>
        </w:rPr>
        <w:t>Instead, I give to the Levites as their inheritance the tithes that the Israelites present as an offering to the Lord. That is why I said concerning them: ‘They will have no inheritance among the Israelites.’”</w:t>
      </w:r>
    </w:p>
    <w:p w14:paraId="0000001B" w14:textId="77777777" w:rsidR="001C1553" w:rsidRDefault="001C1553"/>
    <w:p w14:paraId="0000001C" w14:textId="77777777" w:rsidR="001C1553" w:rsidRDefault="0017394B">
      <w:pPr>
        <w:rPr>
          <w:rFonts w:ascii="Roboto" w:eastAsia="Roboto" w:hAnsi="Roboto" w:cs="Roboto"/>
          <w:sz w:val="24"/>
          <w:szCs w:val="24"/>
        </w:rPr>
      </w:pPr>
      <w:r>
        <w:rPr>
          <w:b/>
        </w:rPr>
        <w:t xml:space="preserve">Deut 14:22-23  </w:t>
      </w:r>
      <w:r>
        <w:t xml:space="preserve">(This is called the “second tithe”): </w:t>
      </w:r>
      <w:r>
        <w:rPr>
          <w:rFonts w:ascii="Roboto" w:eastAsia="Roboto" w:hAnsi="Roboto" w:cs="Roboto"/>
          <w:b/>
          <w:sz w:val="24"/>
          <w:szCs w:val="24"/>
        </w:rPr>
        <w:t xml:space="preserve">22 </w:t>
      </w:r>
      <w:r>
        <w:rPr>
          <w:rFonts w:ascii="Roboto" w:eastAsia="Roboto" w:hAnsi="Roboto" w:cs="Roboto"/>
          <w:sz w:val="24"/>
          <w:szCs w:val="24"/>
        </w:rPr>
        <w:t>Be sure to set aside a tenth of all that your fields produce each year.</w:t>
      </w:r>
      <w:r>
        <w:rPr>
          <w:rFonts w:ascii="Roboto" w:eastAsia="Roboto" w:hAnsi="Roboto" w:cs="Roboto"/>
          <w:b/>
          <w:sz w:val="24"/>
          <w:szCs w:val="24"/>
        </w:rPr>
        <w:t xml:space="preserve">23 </w:t>
      </w:r>
      <w:r>
        <w:rPr>
          <w:rFonts w:ascii="Roboto" w:eastAsia="Roboto" w:hAnsi="Roboto" w:cs="Roboto"/>
          <w:sz w:val="24"/>
          <w:szCs w:val="24"/>
          <w:highlight w:val="white"/>
        </w:rPr>
        <w:t xml:space="preserve">Eat the tithe of your grain, new wine and olive oil, and the firstborn of your herds and flocks in the presence of the </w:t>
      </w:r>
      <w:r>
        <w:rPr>
          <w:rFonts w:ascii="Roboto" w:eastAsia="Roboto" w:hAnsi="Roboto" w:cs="Roboto"/>
          <w:sz w:val="24"/>
          <w:szCs w:val="24"/>
        </w:rPr>
        <w:t>Lord</w:t>
      </w:r>
      <w:r>
        <w:rPr>
          <w:rFonts w:ascii="Roboto" w:eastAsia="Roboto" w:hAnsi="Roboto" w:cs="Roboto"/>
          <w:sz w:val="24"/>
          <w:szCs w:val="24"/>
          <w:highlight w:val="white"/>
        </w:rPr>
        <w:t xml:space="preserve"> your God at the pl</w:t>
      </w:r>
      <w:r>
        <w:rPr>
          <w:rFonts w:ascii="Roboto" w:eastAsia="Roboto" w:hAnsi="Roboto" w:cs="Roboto"/>
          <w:sz w:val="24"/>
          <w:szCs w:val="24"/>
          <w:highlight w:val="white"/>
        </w:rPr>
        <w:t xml:space="preserve">ace he will choose as a dwelling for his Name, so that you may learn to revere the </w:t>
      </w:r>
      <w:r>
        <w:rPr>
          <w:rFonts w:ascii="Roboto" w:eastAsia="Roboto" w:hAnsi="Roboto" w:cs="Roboto"/>
          <w:sz w:val="24"/>
          <w:szCs w:val="24"/>
        </w:rPr>
        <w:t>Lord</w:t>
      </w:r>
      <w:r>
        <w:rPr>
          <w:rFonts w:ascii="Roboto" w:eastAsia="Roboto" w:hAnsi="Roboto" w:cs="Roboto"/>
          <w:sz w:val="24"/>
          <w:szCs w:val="24"/>
          <w:highlight w:val="white"/>
        </w:rPr>
        <w:t xml:space="preserve"> your God always.</w:t>
      </w:r>
    </w:p>
    <w:p w14:paraId="0000001D" w14:textId="77777777" w:rsidR="001C1553" w:rsidRDefault="001C1553"/>
    <w:p w14:paraId="0000001E" w14:textId="77777777" w:rsidR="001C1553" w:rsidRDefault="0017394B">
      <w:r>
        <w:t xml:space="preserve">Cf. </w:t>
      </w:r>
      <w:r>
        <w:rPr>
          <w:b/>
        </w:rPr>
        <w:t>Deut 12:6-8</w:t>
      </w:r>
      <w:r>
        <w:rPr>
          <w:rFonts w:ascii="Roboto" w:eastAsia="Roboto" w:hAnsi="Roboto" w:cs="Roboto"/>
          <w:b/>
        </w:rPr>
        <w:t xml:space="preserve"> </w:t>
      </w:r>
      <w:r>
        <w:t>there bring your burnt offerings and sacrifices, your tithes and special gifts, what you have vowed to give and your freewill offering</w:t>
      </w:r>
      <w:r>
        <w:t>s, and the firstborn of your herds and flocks.</w:t>
      </w:r>
      <w:r>
        <w:rPr>
          <w:rFonts w:ascii="Roboto" w:eastAsia="Roboto" w:hAnsi="Roboto" w:cs="Roboto"/>
          <w:sz w:val="24"/>
          <w:szCs w:val="24"/>
          <w:highlight w:val="white"/>
        </w:rPr>
        <w:t xml:space="preserve"> </w:t>
      </w:r>
      <w:r>
        <w:rPr>
          <w:rFonts w:ascii="Roboto" w:eastAsia="Roboto" w:hAnsi="Roboto" w:cs="Roboto"/>
          <w:b/>
          <w:sz w:val="24"/>
          <w:szCs w:val="24"/>
        </w:rPr>
        <w:t xml:space="preserve">7 </w:t>
      </w:r>
      <w:r>
        <w:rPr>
          <w:rFonts w:ascii="Roboto" w:eastAsia="Roboto" w:hAnsi="Roboto" w:cs="Roboto"/>
          <w:sz w:val="24"/>
          <w:szCs w:val="24"/>
        </w:rPr>
        <w:t>There, in the presence of the Lord your God, you and your families shall eat and shall rejoice in everything you have put your hand to, because the Lord your God has blessed you</w:t>
      </w:r>
    </w:p>
    <w:p w14:paraId="0000001F" w14:textId="77777777" w:rsidR="001C1553" w:rsidRDefault="001C1553"/>
    <w:p w14:paraId="00000020" w14:textId="77777777" w:rsidR="001C1553" w:rsidRDefault="0017394B">
      <w:r>
        <w:rPr>
          <w:b/>
        </w:rPr>
        <w:t>Deut 14:28-29 (</w:t>
      </w:r>
      <w:r>
        <w:t>A tithe every</w:t>
      </w:r>
      <w:r>
        <w:t xml:space="preserve"> third year):</w:t>
      </w:r>
      <w:r>
        <w:rPr>
          <w:rFonts w:ascii="Roboto" w:eastAsia="Roboto" w:hAnsi="Roboto" w:cs="Roboto"/>
          <w:b/>
        </w:rPr>
        <w:t xml:space="preserve">28 </w:t>
      </w:r>
      <w:r>
        <w:t>At the end of every three years, bring all the tithes of that year’s produce and store it in your towns,</w:t>
      </w:r>
      <w:r>
        <w:rPr>
          <w:rFonts w:ascii="Roboto" w:eastAsia="Roboto" w:hAnsi="Roboto" w:cs="Roboto"/>
          <w:sz w:val="24"/>
          <w:szCs w:val="24"/>
          <w:highlight w:val="white"/>
        </w:rPr>
        <w:t xml:space="preserve"> </w:t>
      </w:r>
      <w:r>
        <w:rPr>
          <w:rFonts w:ascii="Roboto" w:eastAsia="Roboto" w:hAnsi="Roboto" w:cs="Roboto"/>
          <w:b/>
          <w:sz w:val="24"/>
          <w:szCs w:val="24"/>
        </w:rPr>
        <w:t xml:space="preserve">29 </w:t>
      </w:r>
      <w:r>
        <w:rPr>
          <w:rFonts w:ascii="Roboto" w:eastAsia="Roboto" w:hAnsi="Roboto" w:cs="Roboto"/>
          <w:sz w:val="24"/>
          <w:szCs w:val="24"/>
        </w:rPr>
        <w:t>so that the Levites (who have no allotment or inheritance of their own) and the foreigners, the fatherless and the widows who live i</w:t>
      </w:r>
      <w:r>
        <w:rPr>
          <w:rFonts w:ascii="Roboto" w:eastAsia="Roboto" w:hAnsi="Roboto" w:cs="Roboto"/>
          <w:sz w:val="24"/>
          <w:szCs w:val="24"/>
        </w:rPr>
        <w:t>n your towns may come and eat and be satisfied, and so that the Lord your God may bless you in all the work of your hands.</w:t>
      </w:r>
    </w:p>
    <w:p w14:paraId="00000021" w14:textId="77777777" w:rsidR="001C1553" w:rsidRDefault="001C1553">
      <w:pPr>
        <w:rPr>
          <w:b/>
        </w:rPr>
      </w:pPr>
    </w:p>
    <w:p w14:paraId="00000022" w14:textId="77777777" w:rsidR="001C1553" w:rsidRDefault="0017394B">
      <w:pPr>
        <w:rPr>
          <w:b/>
        </w:rPr>
      </w:pPr>
      <w:r>
        <w:rPr>
          <w:b/>
        </w:rPr>
        <w:t xml:space="preserve">Mark 12:41-44 </w:t>
      </w:r>
      <w:r>
        <w:rPr>
          <w:rFonts w:ascii="Roboto" w:eastAsia="Roboto" w:hAnsi="Roboto" w:cs="Roboto"/>
        </w:rPr>
        <w:t>Jesus sat down opposite the place where the offerings were putand watched the crowd putting their money into the templ</w:t>
      </w:r>
      <w:r>
        <w:rPr>
          <w:rFonts w:ascii="Roboto" w:eastAsia="Roboto" w:hAnsi="Roboto" w:cs="Roboto"/>
        </w:rPr>
        <w:t>e treasury. Many rich people threw in large amounts. 42 But a poor widow came and put in two very small copper coins, worth only a few cents. 43 Calling his disciples to him, Jesus said, “Truly I tell you, this poor widow has put more into the treasury tha</w:t>
      </w:r>
      <w:r>
        <w:rPr>
          <w:rFonts w:ascii="Roboto" w:eastAsia="Roboto" w:hAnsi="Roboto" w:cs="Roboto"/>
        </w:rPr>
        <w:t>n all the others. 44 They all gave out of their wealth; but she, out of her poverty, put in everything—all she had to live on.”</w:t>
      </w:r>
    </w:p>
    <w:p w14:paraId="00000023" w14:textId="77777777" w:rsidR="001C1553" w:rsidRDefault="001C1553">
      <w:pPr>
        <w:rPr>
          <w:b/>
        </w:rPr>
      </w:pPr>
    </w:p>
    <w:p w14:paraId="00000024" w14:textId="77777777" w:rsidR="001C1553" w:rsidRDefault="0017394B">
      <w:r>
        <w:rPr>
          <w:b/>
        </w:rPr>
        <w:t>Matt 23:</w:t>
      </w:r>
      <w:r>
        <w:rPr>
          <w:rFonts w:ascii="Roboto" w:eastAsia="Roboto" w:hAnsi="Roboto" w:cs="Roboto"/>
          <w:b/>
        </w:rPr>
        <w:t xml:space="preserve">23 </w:t>
      </w:r>
      <w:r>
        <w:rPr>
          <w:rFonts w:ascii="Roboto" w:eastAsia="Roboto" w:hAnsi="Roboto" w:cs="Roboto"/>
          <w:sz w:val="24"/>
          <w:szCs w:val="24"/>
          <w:highlight w:val="white"/>
        </w:rPr>
        <w:t>“Woe to you, teachers of the law and Pharisees, you hypocrites! You give a tenth of your spices—mint, dill and cumin</w:t>
      </w:r>
      <w:r>
        <w:rPr>
          <w:rFonts w:ascii="Roboto" w:eastAsia="Roboto" w:hAnsi="Roboto" w:cs="Roboto"/>
          <w:sz w:val="24"/>
          <w:szCs w:val="24"/>
          <w:highlight w:val="white"/>
        </w:rPr>
        <w:t>. But you have neglected the more important matters of the law—justice, mercy and faithfulness. You should have practiced the latter, without neglecting the former.</w:t>
      </w:r>
    </w:p>
    <w:p w14:paraId="00000025" w14:textId="77777777" w:rsidR="001C1553" w:rsidRDefault="001C1553"/>
    <w:p w14:paraId="00000026" w14:textId="77777777" w:rsidR="001C1553" w:rsidRDefault="0017394B">
      <w:pPr>
        <w:rPr>
          <w:rFonts w:ascii="Roboto" w:eastAsia="Roboto" w:hAnsi="Roboto" w:cs="Roboto"/>
          <w:sz w:val="24"/>
          <w:szCs w:val="24"/>
        </w:rPr>
      </w:pPr>
      <w:r>
        <w:rPr>
          <w:b/>
        </w:rPr>
        <w:t xml:space="preserve">2 Cor 9:6-7 </w:t>
      </w:r>
      <w:r>
        <w:rPr>
          <w:rFonts w:ascii="Roboto" w:eastAsia="Roboto" w:hAnsi="Roboto" w:cs="Roboto"/>
          <w:b/>
        </w:rPr>
        <w:t xml:space="preserve">6 </w:t>
      </w:r>
      <w:r>
        <w:t>Remember this: Whoever sows sparingly will also reap sparingly, and whoever sows generously will also reap generously.</w:t>
      </w:r>
      <w:r>
        <w:rPr>
          <w:rFonts w:ascii="Roboto" w:eastAsia="Roboto" w:hAnsi="Roboto" w:cs="Roboto"/>
          <w:sz w:val="24"/>
          <w:szCs w:val="24"/>
          <w:highlight w:val="white"/>
        </w:rPr>
        <w:t xml:space="preserve"> </w:t>
      </w:r>
      <w:r>
        <w:rPr>
          <w:rFonts w:ascii="Roboto" w:eastAsia="Roboto" w:hAnsi="Roboto" w:cs="Roboto"/>
          <w:b/>
          <w:sz w:val="24"/>
          <w:szCs w:val="24"/>
        </w:rPr>
        <w:t xml:space="preserve">7 </w:t>
      </w:r>
      <w:r>
        <w:rPr>
          <w:rFonts w:ascii="Roboto" w:eastAsia="Roboto" w:hAnsi="Roboto" w:cs="Roboto"/>
          <w:sz w:val="24"/>
          <w:szCs w:val="24"/>
        </w:rPr>
        <w:t xml:space="preserve">Each of you should give what you have </w:t>
      </w:r>
      <w:r>
        <w:rPr>
          <w:rFonts w:ascii="Roboto" w:eastAsia="Roboto" w:hAnsi="Roboto" w:cs="Roboto"/>
          <w:sz w:val="24"/>
          <w:szCs w:val="24"/>
        </w:rPr>
        <w:lastRenderedPageBreak/>
        <w:t>decided in your heart to give, not reluctantly or under compulsion, for God loves a cheerful give</w:t>
      </w:r>
      <w:r>
        <w:rPr>
          <w:rFonts w:ascii="Roboto" w:eastAsia="Roboto" w:hAnsi="Roboto" w:cs="Roboto"/>
          <w:sz w:val="24"/>
          <w:szCs w:val="24"/>
        </w:rPr>
        <w:t>r.</w:t>
      </w:r>
    </w:p>
    <w:p w14:paraId="00000027" w14:textId="77777777" w:rsidR="001C1553" w:rsidRDefault="001C1553">
      <w:pPr>
        <w:rPr>
          <w:rFonts w:ascii="Roboto" w:eastAsia="Roboto" w:hAnsi="Roboto" w:cs="Roboto"/>
          <w:sz w:val="24"/>
          <w:szCs w:val="24"/>
        </w:rPr>
      </w:pPr>
    </w:p>
    <w:p w14:paraId="00000028" w14:textId="77777777" w:rsidR="001C1553" w:rsidRDefault="001C1553">
      <w:pPr>
        <w:rPr>
          <w:rFonts w:ascii="Roboto" w:eastAsia="Roboto" w:hAnsi="Roboto" w:cs="Roboto"/>
          <w:sz w:val="24"/>
          <w:szCs w:val="24"/>
        </w:rPr>
      </w:pPr>
    </w:p>
    <w:p w14:paraId="00000029" w14:textId="77777777" w:rsidR="001C1553" w:rsidRDefault="0017394B">
      <w:r>
        <w:rPr>
          <w:u w:val="single"/>
        </w:rPr>
        <w:t>Discussion Starter  #2: YouTube West Wing clip</w:t>
      </w:r>
      <w:r>
        <w:t>:</w:t>
      </w:r>
    </w:p>
    <w:p w14:paraId="0000002A" w14:textId="77777777" w:rsidR="001C1553" w:rsidRDefault="001C1553"/>
    <w:p w14:paraId="0000002B" w14:textId="77777777" w:rsidR="001C1553" w:rsidRDefault="0017394B">
      <w:hyperlink r:id="rId7">
        <w:r>
          <w:rPr>
            <w:color w:val="1155CC"/>
            <w:u w:val="single"/>
          </w:rPr>
          <w:t>https://www.youtube.com/watch?v=DSXJzybEeJM</w:t>
        </w:r>
      </w:hyperlink>
    </w:p>
    <w:p w14:paraId="0000002C" w14:textId="77777777" w:rsidR="001C1553" w:rsidRDefault="001C1553"/>
    <w:p w14:paraId="0000002D" w14:textId="77777777" w:rsidR="001C1553" w:rsidRDefault="0017394B">
      <w:r>
        <w:t xml:space="preserve">Question: What is your reaction to this clip? </w:t>
      </w:r>
    </w:p>
    <w:p w14:paraId="0000002E" w14:textId="77777777" w:rsidR="001C1553" w:rsidRDefault="001C1553"/>
    <w:p w14:paraId="0000002F" w14:textId="77777777" w:rsidR="001C1553" w:rsidRDefault="0017394B">
      <w:r>
        <w:t>______________________________________________</w:t>
      </w:r>
      <w:r>
        <w:t>____________________________</w:t>
      </w:r>
    </w:p>
    <w:p w14:paraId="00000030" w14:textId="77777777" w:rsidR="001C1553" w:rsidRDefault="001C1553"/>
    <w:p w14:paraId="00000031" w14:textId="77777777" w:rsidR="001C1553" w:rsidRDefault="0017394B">
      <w:r>
        <w:t>__________________________________________________________________________</w:t>
      </w:r>
    </w:p>
    <w:p w14:paraId="00000032" w14:textId="77777777" w:rsidR="001C1553" w:rsidRDefault="001C1553"/>
    <w:p w14:paraId="00000033" w14:textId="77777777" w:rsidR="001C1553" w:rsidRDefault="001C1553"/>
    <w:p w14:paraId="00000034" w14:textId="77777777" w:rsidR="001C1553" w:rsidRDefault="0017394B">
      <w:r>
        <w:t>Lecture:</w:t>
      </w:r>
    </w:p>
    <w:p w14:paraId="00000035" w14:textId="77777777" w:rsidR="001C1553" w:rsidRDefault="001C1553"/>
    <w:p w14:paraId="00000036" w14:textId="77777777" w:rsidR="001C1553" w:rsidRDefault="0017394B">
      <w:pPr>
        <w:numPr>
          <w:ilvl w:val="0"/>
          <w:numId w:val="7"/>
        </w:numPr>
      </w:pPr>
      <w:r>
        <w:rPr>
          <w:u w:val="single"/>
        </w:rPr>
        <w:t>There is a strong Christian Tradition that Supports the Notion that Christians Ought to Obey the Mosaic Law</w:t>
      </w:r>
      <w:r>
        <w:t>. (We are Obligated to Tithe)</w:t>
      </w:r>
    </w:p>
    <w:p w14:paraId="00000037" w14:textId="77777777" w:rsidR="001C1553" w:rsidRDefault="001C1553"/>
    <w:p w14:paraId="00000038" w14:textId="77777777" w:rsidR="001C1553" w:rsidRDefault="0017394B">
      <w:pPr>
        <w:numPr>
          <w:ilvl w:val="0"/>
          <w:numId w:val="11"/>
        </w:numPr>
      </w:pPr>
      <w:r>
        <w:t>The R__________________ Tradition: The Westminster Confession of Faith</w:t>
      </w:r>
    </w:p>
    <w:p w14:paraId="00000039" w14:textId="77777777" w:rsidR="001C1553" w:rsidRDefault="001C1553"/>
    <w:p w14:paraId="0000003A" w14:textId="77777777" w:rsidR="001C1553" w:rsidRDefault="0017394B">
      <w:pPr>
        <w:rPr>
          <w:color w:val="0A0A0A"/>
          <w:shd w:val="clear" w:color="auto" w:fill="FCFDFD"/>
        </w:rPr>
      </w:pPr>
      <w:r>
        <w:rPr>
          <w:color w:val="0A0A0A"/>
          <w:shd w:val="clear" w:color="auto" w:fill="FCFDFD"/>
        </w:rPr>
        <w:t>VI. Although true believers be not under the law, as a covenant of works, to be thereby justified, or condemned, (</w:t>
      </w:r>
      <w:hyperlink r:id="rId8">
        <w:r>
          <w:rPr>
            <w:color w:val="39547F"/>
          </w:rPr>
          <w:t>Rom 6:14</w:t>
        </w:r>
      </w:hyperlink>
      <w:r>
        <w:rPr>
          <w:color w:val="0A0A0A"/>
          <w:shd w:val="clear" w:color="auto" w:fill="FCFDFD"/>
        </w:rPr>
        <w:t xml:space="preserve">; </w:t>
      </w:r>
      <w:hyperlink r:id="rId9">
        <w:r>
          <w:rPr>
            <w:color w:val="39547F"/>
          </w:rPr>
          <w:t>Gal 2:16</w:t>
        </w:r>
      </w:hyperlink>
      <w:r>
        <w:rPr>
          <w:color w:val="0A0A0A"/>
          <w:shd w:val="clear" w:color="auto" w:fill="FCFDFD"/>
        </w:rPr>
        <w:t xml:space="preserve">; </w:t>
      </w:r>
      <w:hyperlink r:id="rId10">
        <w:r>
          <w:rPr>
            <w:color w:val="39547F"/>
          </w:rPr>
          <w:t>Gal 3:13</w:t>
        </w:r>
      </w:hyperlink>
      <w:r>
        <w:rPr>
          <w:color w:val="0A0A0A"/>
          <w:shd w:val="clear" w:color="auto" w:fill="FCFDFD"/>
        </w:rPr>
        <w:t xml:space="preserve">; </w:t>
      </w:r>
      <w:hyperlink r:id="rId11">
        <w:r>
          <w:rPr>
            <w:color w:val="39547F"/>
          </w:rPr>
          <w:t>Gal 4:4-5</w:t>
        </w:r>
      </w:hyperlink>
      <w:r>
        <w:rPr>
          <w:color w:val="0A0A0A"/>
          <w:shd w:val="clear" w:color="auto" w:fill="FCFDFD"/>
        </w:rPr>
        <w:t xml:space="preserve">; </w:t>
      </w:r>
      <w:hyperlink r:id="rId12">
        <w:r>
          <w:rPr>
            <w:color w:val="39547F"/>
          </w:rPr>
          <w:t>Act 13:39</w:t>
        </w:r>
      </w:hyperlink>
      <w:r>
        <w:rPr>
          <w:color w:val="0A0A0A"/>
          <w:shd w:val="clear" w:color="auto" w:fill="FCFDFD"/>
        </w:rPr>
        <w:t xml:space="preserve">; </w:t>
      </w:r>
      <w:hyperlink r:id="rId13">
        <w:r>
          <w:rPr>
            <w:color w:val="39547F"/>
          </w:rPr>
          <w:t>Rom 8:1</w:t>
        </w:r>
      </w:hyperlink>
      <w:r>
        <w:rPr>
          <w:color w:val="0A0A0A"/>
          <w:shd w:val="clear" w:color="auto" w:fill="FCFDFD"/>
        </w:rPr>
        <w:t>); yet is it of great use to them, as well as to others; in that, as a rule of</w:t>
      </w:r>
      <w:r>
        <w:rPr>
          <w:color w:val="0A0A0A"/>
          <w:shd w:val="clear" w:color="auto" w:fill="FCFDFD"/>
        </w:rPr>
        <w:t xml:space="preserve"> life informing them of the will of God, and their duty, it directs and binds them to walk accordingly, (</w:t>
      </w:r>
      <w:hyperlink r:id="rId14">
        <w:r>
          <w:rPr>
            <w:color w:val="39547F"/>
          </w:rPr>
          <w:t>Rom 7:12</w:t>
        </w:r>
      </w:hyperlink>
      <w:r>
        <w:rPr>
          <w:color w:val="0A0A0A"/>
          <w:shd w:val="clear" w:color="auto" w:fill="FCFDFD"/>
        </w:rPr>
        <w:t xml:space="preserve">, </w:t>
      </w:r>
      <w:hyperlink r:id="rId15">
        <w:r>
          <w:rPr>
            <w:color w:val="39547F"/>
          </w:rPr>
          <w:t>22</w:t>
        </w:r>
      </w:hyperlink>
      <w:r>
        <w:rPr>
          <w:color w:val="0A0A0A"/>
          <w:shd w:val="clear" w:color="auto" w:fill="FCFDFD"/>
        </w:rPr>
        <w:t xml:space="preserve">, </w:t>
      </w:r>
      <w:hyperlink r:id="rId16">
        <w:r>
          <w:rPr>
            <w:color w:val="39547F"/>
          </w:rPr>
          <w:t>25</w:t>
        </w:r>
      </w:hyperlink>
      <w:r>
        <w:rPr>
          <w:color w:val="0A0A0A"/>
          <w:shd w:val="clear" w:color="auto" w:fill="FCFDFD"/>
        </w:rPr>
        <w:t xml:space="preserve">; </w:t>
      </w:r>
      <w:hyperlink r:id="rId17">
        <w:r>
          <w:rPr>
            <w:color w:val="39547F"/>
          </w:rPr>
          <w:t>Psa 119:4-6</w:t>
        </w:r>
      </w:hyperlink>
      <w:r>
        <w:rPr>
          <w:color w:val="0A0A0A"/>
          <w:shd w:val="clear" w:color="auto" w:fill="FCFDFD"/>
        </w:rPr>
        <w:t xml:space="preserve">; </w:t>
      </w:r>
      <w:hyperlink r:id="rId18">
        <w:r>
          <w:rPr>
            <w:color w:val="39547F"/>
          </w:rPr>
          <w:t xml:space="preserve">1Co </w:t>
        </w:r>
        <w:r>
          <w:rPr>
            <w:color w:val="39547F"/>
          </w:rPr>
          <w:t>7:19</w:t>
        </w:r>
      </w:hyperlink>
      <w:r>
        <w:rPr>
          <w:color w:val="0A0A0A"/>
          <w:shd w:val="clear" w:color="auto" w:fill="FCFDFD"/>
        </w:rPr>
        <w:t xml:space="preserve">; </w:t>
      </w:r>
      <w:hyperlink r:id="rId19">
        <w:r>
          <w:rPr>
            <w:color w:val="39547F"/>
          </w:rPr>
          <w:t>Gal 5:14</w:t>
        </w:r>
      </w:hyperlink>
      <w:r>
        <w:rPr>
          <w:color w:val="0A0A0A"/>
          <w:shd w:val="clear" w:color="auto" w:fill="FCFDFD"/>
        </w:rPr>
        <w:t xml:space="preserve">, </w:t>
      </w:r>
      <w:hyperlink r:id="rId20">
        <w:r>
          <w:rPr>
            <w:color w:val="39547F"/>
          </w:rPr>
          <w:t>16</w:t>
        </w:r>
      </w:hyperlink>
      <w:r>
        <w:rPr>
          <w:color w:val="0A0A0A"/>
          <w:shd w:val="clear" w:color="auto" w:fill="FCFDFD"/>
        </w:rPr>
        <w:t xml:space="preserve">, </w:t>
      </w:r>
      <w:hyperlink r:id="rId21">
        <w:r>
          <w:rPr>
            <w:color w:val="39547F"/>
          </w:rPr>
          <w:t>18-23</w:t>
        </w:r>
      </w:hyperlink>
      <w:r>
        <w:rPr>
          <w:color w:val="0A0A0A"/>
          <w:shd w:val="clear" w:color="auto" w:fill="FCFDFD"/>
        </w:rPr>
        <w:t>); dis</w:t>
      </w:r>
      <w:r>
        <w:rPr>
          <w:color w:val="0A0A0A"/>
          <w:shd w:val="clear" w:color="auto" w:fill="FCFDFD"/>
        </w:rPr>
        <w:t>covering also the sinful pollutions of their nature, hearts, and lives, (</w:t>
      </w:r>
      <w:hyperlink r:id="rId22">
        <w:r>
          <w:rPr>
            <w:color w:val="39547F"/>
          </w:rPr>
          <w:t>Rom 7:7</w:t>
        </w:r>
      </w:hyperlink>
      <w:r>
        <w:rPr>
          <w:color w:val="0A0A0A"/>
          <w:shd w:val="clear" w:color="auto" w:fill="FCFDFD"/>
        </w:rPr>
        <w:t xml:space="preserve">; </w:t>
      </w:r>
      <w:hyperlink r:id="rId23">
        <w:r>
          <w:rPr>
            <w:color w:val="39547F"/>
          </w:rPr>
          <w:t>Rom 3:20</w:t>
        </w:r>
      </w:hyperlink>
      <w:r>
        <w:rPr>
          <w:color w:val="0A0A0A"/>
          <w:shd w:val="clear" w:color="auto" w:fill="FCFDFD"/>
        </w:rPr>
        <w:t>); so as, examining</w:t>
      </w:r>
      <w:r>
        <w:rPr>
          <w:color w:val="0A0A0A"/>
          <w:shd w:val="clear" w:color="auto" w:fill="FCFDFD"/>
        </w:rPr>
        <w:t xml:space="preserve"> themselves thereby, they may come to further conviction of, humiliation for, and hatred against sin, (</w:t>
      </w:r>
      <w:hyperlink r:id="rId24">
        <w:r>
          <w:rPr>
            <w:color w:val="39547F"/>
          </w:rPr>
          <w:t>Jam 1:23-25</w:t>
        </w:r>
      </w:hyperlink>
      <w:r>
        <w:rPr>
          <w:color w:val="0A0A0A"/>
          <w:shd w:val="clear" w:color="auto" w:fill="FCFDFD"/>
        </w:rPr>
        <w:t xml:space="preserve">; </w:t>
      </w:r>
      <w:hyperlink r:id="rId25">
        <w:r>
          <w:rPr>
            <w:color w:val="39547F"/>
          </w:rPr>
          <w:t>Rom 7:9</w:t>
        </w:r>
      </w:hyperlink>
      <w:r>
        <w:rPr>
          <w:color w:val="0A0A0A"/>
          <w:shd w:val="clear" w:color="auto" w:fill="FCFDFD"/>
        </w:rPr>
        <w:t xml:space="preserve">, </w:t>
      </w:r>
      <w:hyperlink r:id="rId26">
        <w:r>
          <w:rPr>
            <w:color w:val="39547F"/>
          </w:rPr>
          <w:t>14</w:t>
        </w:r>
      </w:hyperlink>
      <w:r>
        <w:rPr>
          <w:color w:val="0A0A0A"/>
          <w:shd w:val="clear" w:color="auto" w:fill="FCFDFD"/>
        </w:rPr>
        <w:t xml:space="preserve">, </w:t>
      </w:r>
      <w:hyperlink r:id="rId27">
        <w:r>
          <w:rPr>
            <w:color w:val="39547F"/>
          </w:rPr>
          <w:t>24</w:t>
        </w:r>
      </w:hyperlink>
      <w:r>
        <w:rPr>
          <w:color w:val="0A0A0A"/>
          <w:shd w:val="clear" w:color="auto" w:fill="FCFDFD"/>
        </w:rPr>
        <w:t>); together with a clearer sight of the need they have of Christ, and the perfectio</w:t>
      </w:r>
      <w:r>
        <w:rPr>
          <w:color w:val="0A0A0A"/>
          <w:shd w:val="clear" w:color="auto" w:fill="FCFDFD"/>
        </w:rPr>
        <w:t>n of His obedience, (</w:t>
      </w:r>
      <w:hyperlink r:id="rId28">
        <w:r>
          <w:rPr>
            <w:color w:val="39547F"/>
          </w:rPr>
          <w:t>Gal 3:24</w:t>
        </w:r>
      </w:hyperlink>
      <w:r>
        <w:rPr>
          <w:color w:val="0A0A0A"/>
          <w:shd w:val="clear" w:color="auto" w:fill="FCFDFD"/>
        </w:rPr>
        <w:t xml:space="preserve">; </w:t>
      </w:r>
      <w:hyperlink r:id="rId29">
        <w:r>
          <w:rPr>
            <w:color w:val="39547F"/>
          </w:rPr>
          <w:t>Rom 7:24-25</w:t>
        </w:r>
      </w:hyperlink>
      <w:r>
        <w:rPr>
          <w:color w:val="0A0A0A"/>
          <w:shd w:val="clear" w:color="auto" w:fill="FCFDFD"/>
        </w:rPr>
        <w:t xml:space="preserve">; </w:t>
      </w:r>
      <w:hyperlink r:id="rId30">
        <w:r>
          <w:rPr>
            <w:color w:val="39547F"/>
          </w:rPr>
          <w:t>Rom 8:3-4</w:t>
        </w:r>
      </w:hyperlink>
      <w:r>
        <w:rPr>
          <w:color w:val="0A0A0A"/>
          <w:shd w:val="clear" w:color="auto" w:fill="FCFDFD"/>
        </w:rPr>
        <w:t>). It is likewise of use to the regenerate, to restrain their corruptions, in that it forbids sin, (</w:t>
      </w:r>
      <w:hyperlink r:id="rId31">
        <w:r>
          <w:rPr>
            <w:color w:val="39547F"/>
          </w:rPr>
          <w:t>Jam 2:11</w:t>
        </w:r>
      </w:hyperlink>
      <w:r>
        <w:rPr>
          <w:color w:val="0A0A0A"/>
          <w:shd w:val="clear" w:color="auto" w:fill="FCFDFD"/>
        </w:rPr>
        <w:t xml:space="preserve">; </w:t>
      </w:r>
      <w:hyperlink r:id="rId32">
        <w:r>
          <w:rPr>
            <w:color w:val="39547F"/>
          </w:rPr>
          <w:t>Psa 119:101</w:t>
        </w:r>
      </w:hyperlink>
      <w:r>
        <w:rPr>
          <w:color w:val="0A0A0A"/>
          <w:shd w:val="clear" w:color="auto" w:fill="FCFDFD"/>
        </w:rPr>
        <w:t xml:space="preserve">, </w:t>
      </w:r>
      <w:hyperlink r:id="rId33">
        <w:r>
          <w:rPr>
            <w:color w:val="39547F"/>
          </w:rPr>
          <w:t>104</w:t>
        </w:r>
      </w:hyperlink>
      <w:r>
        <w:rPr>
          <w:color w:val="0A0A0A"/>
          <w:shd w:val="clear" w:color="auto" w:fill="FCFDFD"/>
        </w:rPr>
        <w:t xml:space="preserve">, </w:t>
      </w:r>
      <w:hyperlink r:id="rId34">
        <w:r>
          <w:rPr>
            <w:color w:val="39547F"/>
          </w:rPr>
          <w:t>128</w:t>
        </w:r>
      </w:hyperlink>
      <w:r>
        <w:rPr>
          <w:color w:val="0A0A0A"/>
          <w:shd w:val="clear" w:color="auto" w:fill="FCFDFD"/>
        </w:rPr>
        <w:t>): and the threatenings of it serve to show what even their sins deserve; and what afflictions, in this life, they may expect for them, although freed from the curse thereof threatened in the law, (</w:t>
      </w:r>
      <w:hyperlink r:id="rId35">
        <w:r>
          <w:rPr>
            <w:color w:val="39547F"/>
          </w:rPr>
          <w:t>Ezr 9:13-14</w:t>
        </w:r>
      </w:hyperlink>
      <w:r>
        <w:rPr>
          <w:color w:val="0A0A0A"/>
          <w:shd w:val="clear" w:color="auto" w:fill="FCFDFD"/>
        </w:rPr>
        <w:t xml:space="preserve">; </w:t>
      </w:r>
      <w:hyperlink r:id="rId36">
        <w:r>
          <w:rPr>
            <w:color w:val="39547F"/>
          </w:rPr>
          <w:t>Psa 89:30-34</w:t>
        </w:r>
      </w:hyperlink>
      <w:r>
        <w:rPr>
          <w:color w:val="0A0A0A"/>
          <w:shd w:val="clear" w:color="auto" w:fill="FCFDFD"/>
        </w:rPr>
        <w:t>).</w:t>
      </w:r>
    </w:p>
    <w:p w14:paraId="0000003B" w14:textId="77777777" w:rsidR="001C1553" w:rsidRDefault="001C1553">
      <w:pPr>
        <w:rPr>
          <w:color w:val="0A0A0A"/>
          <w:shd w:val="clear" w:color="auto" w:fill="FCFDFD"/>
        </w:rPr>
      </w:pPr>
    </w:p>
    <w:p w14:paraId="0000003C" w14:textId="77777777" w:rsidR="001C1553" w:rsidRDefault="0017394B">
      <w:r>
        <w:t>Not under the law ________________________________________________________</w:t>
      </w:r>
    </w:p>
    <w:p w14:paraId="0000003D" w14:textId="77777777" w:rsidR="001C1553" w:rsidRDefault="001C1553"/>
    <w:p w14:paraId="0000003E" w14:textId="77777777" w:rsidR="001C1553" w:rsidRDefault="0017394B">
      <w:r>
        <w:t>It is of great use as a rule of ilfe_________________</w:t>
      </w:r>
      <w:r>
        <w:t>_______________________________</w:t>
      </w:r>
    </w:p>
    <w:p w14:paraId="0000003F" w14:textId="77777777" w:rsidR="001C1553" w:rsidRDefault="001C1553"/>
    <w:p w14:paraId="00000040" w14:textId="77777777" w:rsidR="001C1553" w:rsidRDefault="0017394B">
      <w:r>
        <w:t>It directs and binds them ______________________________________________________</w:t>
      </w:r>
    </w:p>
    <w:p w14:paraId="00000041" w14:textId="77777777" w:rsidR="001C1553" w:rsidRDefault="0017394B">
      <w:r>
        <w:t>Some  verses to consider:</w:t>
      </w:r>
    </w:p>
    <w:p w14:paraId="00000042" w14:textId="77777777" w:rsidR="001C1553" w:rsidRDefault="001C1553"/>
    <w:p w14:paraId="00000043" w14:textId="77777777" w:rsidR="001C1553" w:rsidRDefault="0017394B">
      <w:pPr>
        <w:rPr>
          <w:b/>
        </w:rPr>
      </w:pPr>
      <w:r>
        <w:rPr>
          <w:b/>
        </w:rPr>
        <w:t>#1 Rom 7:12, 22, 25</w:t>
      </w:r>
    </w:p>
    <w:p w14:paraId="00000044" w14:textId="77777777" w:rsidR="001C1553" w:rsidRDefault="0017394B">
      <w:pPr>
        <w:rPr>
          <w:rFonts w:ascii="Roboto" w:eastAsia="Roboto" w:hAnsi="Roboto" w:cs="Roboto"/>
          <w:sz w:val="24"/>
          <w:szCs w:val="24"/>
        </w:rPr>
      </w:pPr>
      <w:r>
        <w:rPr>
          <w:rFonts w:ascii="Roboto" w:eastAsia="Roboto" w:hAnsi="Roboto" w:cs="Roboto"/>
          <w:b/>
          <w:sz w:val="24"/>
          <w:szCs w:val="24"/>
        </w:rPr>
        <w:t xml:space="preserve">12 </w:t>
      </w:r>
      <w:r>
        <w:rPr>
          <w:rFonts w:ascii="Roboto" w:eastAsia="Roboto" w:hAnsi="Roboto" w:cs="Roboto"/>
          <w:sz w:val="24"/>
          <w:szCs w:val="24"/>
        </w:rPr>
        <w:t>So then, the law is holy, and the commandment is holy, righteous and good.</w:t>
      </w:r>
    </w:p>
    <w:p w14:paraId="00000045" w14:textId="77777777" w:rsidR="001C1553" w:rsidRDefault="001C1553"/>
    <w:p w14:paraId="00000046" w14:textId="77777777" w:rsidR="001C1553" w:rsidRDefault="0017394B">
      <w:pPr>
        <w:rPr>
          <w:rFonts w:ascii="Roboto" w:eastAsia="Roboto" w:hAnsi="Roboto" w:cs="Roboto"/>
          <w:sz w:val="24"/>
          <w:szCs w:val="24"/>
          <w:highlight w:val="white"/>
        </w:rPr>
      </w:pPr>
      <w:r>
        <w:rPr>
          <w:rFonts w:ascii="Roboto" w:eastAsia="Roboto" w:hAnsi="Roboto" w:cs="Roboto"/>
          <w:b/>
        </w:rPr>
        <w:t xml:space="preserve">22 </w:t>
      </w:r>
      <w:r>
        <w:rPr>
          <w:rFonts w:ascii="Roboto" w:eastAsia="Roboto" w:hAnsi="Roboto" w:cs="Roboto"/>
          <w:sz w:val="24"/>
          <w:szCs w:val="24"/>
          <w:highlight w:val="white"/>
        </w:rPr>
        <w:t>For in my inner being I delight in God’s law;</w:t>
      </w:r>
    </w:p>
    <w:p w14:paraId="00000047" w14:textId="77777777" w:rsidR="001C1553" w:rsidRDefault="001C1553">
      <w:pPr>
        <w:rPr>
          <w:rFonts w:ascii="Roboto" w:eastAsia="Roboto" w:hAnsi="Roboto" w:cs="Roboto"/>
          <w:sz w:val="24"/>
          <w:szCs w:val="24"/>
          <w:highlight w:val="white"/>
        </w:rPr>
      </w:pPr>
    </w:p>
    <w:p w14:paraId="00000048" w14:textId="77777777" w:rsidR="001C1553" w:rsidRDefault="0017394B">
      <w:pPr>
        <w:rPr>
          <w:rFonts w:ascii="Roboto" w:eastAsia="Roboto" w:hAnsi="Roboto" w:cs="Roboto"/>
          <w:sz w:val="24"/>
          <w:szCs w:val="24"/>
          <w:highlight w:val="white"/>
        </w:rPr>
      </w:pPr>
      <w:r>
        <w:rPr>
          <w:rFonts w:ascii="Roboto" w:eastAsia="Roboto" w:hAnsi="Roboto" w:cs="Roboto"/>
          <w:b/>
          <w:sz w:val="24"/>
          <w:szCs w:val="24"/>
          <w:highlight w:val="white"/>
        </w:rPr>
        <w:t xml:space="preserve">25 </w:t>
      </w:r>
      <w:r>
        <w:rPr>
          <w:rFonts w:ascii="Roboto" w:eastAsia="Roboto" w:hAnsi="Roboto" w:cs="Roboto"/>
          <w:sz w:val="24"/>
          <w:szCs w:val="24"/>
          <w:highlight w:val="white"/>
        </w:rPr>
        <w:t>Thanks be to God, who delivers me through Jesus Christ our Lord!</w:t>
      </w:r>
    </w:p>
    <w:p w14:paraId="00000049"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So then, I myself in my mind am a slave to God’s law, but in my sinful nature</w:t>
      </w:r>
      <w:r>
        <w:rPr>
          <w:rFonts w:ascii="Roboto" w:eastAsia="Roboto" w:hAnsi="Roboto" w:cs="Roboto"/>
          <w:sz w:val="15"/>
          <w:szCs w:val="15"/>
          <w:highlight w:val="white"/>
        </w:rPr>
        <w:t>[</w:t>
      </w:r>
      <w:hyperlink r:id="rId37" w:anchor="fen-NIV-28117a">
        <w:r>
          <w:rPr>
            <w:rFonts w:ascii="Roboto" w:eastAsia="Roboto" w:hAnsi="Roboto" w:cs="Roboto"/>
            <w:color w:val="517E90"/>
            <w:sz w:val="15"/>
            <w:szCs w:val="15"/>
            <w:highlight w:val="white"/>
            <w:u w:val="single"/>
          </w:rPr>
          <w:t>a</w:t>
        </w:r>
      </w:hyperlink>
      <w:r>
        <w:rPr>
          <w:rFonts w:ascii="Roboto" w:eastAsia="Roboto" w:hAnsi="Roboto" w:cs="Roboto"/>
          <w:sz w:val="15"/>
          <w:szCs w:val="15"/>
          <w:highlight w:val="white"/>
        </w:rPr>
        <w:t>]</w:t>
      </w:r>
      <w:r>
        <w:rPr>
          <w:rFonts w:ascii="Roboto" w:eastAsia="Roboto" w:hAnsi="Roboto" w:cs="Roboto"/>
          <w:sz w:val="24"/>
          <w:szCs w:val="24"/>
          <w:highlight w:val="white"/>
        </w:rPr>
        <w:t xml:space="preserve"> a slave to the law of sin.</w:t>
      </w:r>
    </w:p>
    <w:p w14:paraId="0000004A" w14:textId="77777777" w:rsidR="001C1553" w:rsidRDefault="001C1553">
      <w:pPr>
        <w:rPr>
          <w:rFonts w:ascii="Roboto" w:eastAsia="Roboto" w:hAnsi="Roboto" w:cs="Roboto"/>
          <w:sz w:val="24"/>
          <w:szCs w:val="24"/>
          <w:highlight w:val="white"/>
        </w:rPr>
      </w:pPr>
    </w:p>
    <w:p w14:paraId="0000004B"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___________________________________________________________________________________</w:t>
      </w:r>
    </w:p>
    <w:p w14:paraId="0000004C" w14:textId="77777777" w:rsidR="001C1553" w:rsidRDefault="001C1553">
      <w:pPr>
        <w:rPr>
          <w:rFonts w:ascii="Roboto" w:eastAsia="Roboto" w:hAnsi="Roboto" w:cs="Roboto"/>
          <w:sz w:val="24"/>
          <w:szCs w:val="24"/>
          <w:highlight w:val="white"/>
        </w:rPr>
      </w:pPr>
    </w:p>
    <w:p w14:paraId="0000004D"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___________________________________________________________________________________</w:t>
      </w:r>
    </w:p>
    <w:p w14:paraId="0000004E" w14:textId="77777777" w:rsidR="001C1553" w:rsidRDefault="001C1553">
      <w:pPr>
        <w:rPr>
          <w:rFonts w:ascii="Roboto" w:eastAsia="Roboto" w:hAnsi="Roboto" w:cs="Roboto"/>
          <w:sz w:val="24"/>
          <w:szCs w:val="24"/>
          <w:highlight w:val="white"/>
        </w:rPr>
      </w:pPr>
    </w:p>
    <w:p w14:paraId="0000004F" w14:textId="77777777" w:rsidR="001C1553" w:rsidRDefault="0017394B">
      <w:pPr>
        <w:rPr>
          <w:rFonts w:ascii="Roboto" w:eastAsia="Roboto" w:hAnsi="Roboto" w:cs="Roboto"/>
          <w:b/>
          <w:sz w:val="24"/>
          <w:szCs w:val="24"/>
          <w:highlight w:val="white"/>
        </w:rPr>
      </w:pPr>
      <w:r>
        <w:rPr>
          <w:rFonts w:ascii="Roboto" w:eastAsia="Roboto" w:hAnsi="Roboto" w:cs="Roboto"/>
          <w:b/>
          <w:sz w:val="24"/>
          <w:szCs w:val="24"/>
          <w:highlight w:val="white"/>
        </w:rPr>
        <w:t>#2 Psalm</w:t>
      </w:r>
      <w:r>
        <w:rPr>
          <w:rFonts w:ascii="Roboto" w:eastAsia="Roboto" w:hAnsi="Roboto" w:cs="Roboto"/>
          <w:b/>
          <w:sz w:val="24"/>
          <w:szCs w:val="24"/>
          <w:highlight w:val="white"/>
        </w:rPr>
        <w:t xml:space="preserve"> 1:1-2</w:t>
      </w:r>
    </w:p>
    <w:p w14:paraId="00000050" w14:textId="77777777" w:rsidR="001C1553" w:rsidRDefault="0017394B">
      <w:pPr>
        <w:spacing w:before="220" w:after="220"/>
        <w:rPr>
          <w:rFonts w:ascii="Roboto" w:eastAsia="Roboto" w:hAnsi="Roboto" w:cs="Roboto"/>
          <w:sz w:val="24"/>
          <w:szCs w:val="24"/>
          <w:highlight w:val="white"/>
        </w:rPr>
      </w:pPr>
      <w:r>
        <w:rPr>
          <w:rFonts w:ascii="Roboto" w:eastAsia="Roboto" w:hAnsi="Roboto" w:cs="Roboto"/>
          <w:b/>
          <w:sz w:val="24"/>
          <w:szCs w:val="24"/>
          <w:highlight w:val="white"/>
        </w:rPr>
        <w:t xml:space="preserve">1 </w:t>
      </w:r>
      <w:r>
        <w:rPr>
          <w:rFonts w:ascii="Roboto" w:eastAsia="Roboto" w:hAnsi="Roboto" w:cs="Roboto"/>
          <w:sz w:val="24"/>
          <w:szCs w:val="24"/>
          <w:highlight w:val="white"/>
        </w:rPr>
        <w:t>Blessed is the one</w:t>
      </w:r>
    </w:p>
    <w:p w14:paraId="00000051" w14:textId="77777777" w:rsidR="001C1553" w:rsidRDefault="0017394B">
      <w:pPr>
        <w:spacing w:before="220" w:after="220"/>
        <w:ind w:left="220"/>
        <w:rPr>
          <w:rFonts w:ascii="Roboto" w:eastAsia="Roboto" w:hAnsi="Roboto" w:cs="Roboto"/>
          <w:sz w:val="24"/>
          <w:szCs w:val="24"/>
          <w:highlight w:val="white"/>
        </w:rPr>
      </w:pPr>
      <w:r>
        <w:rPr>
          <w:rFonts w:ascii="Courier New" w:eastAsia="Courier New" w:hAnsi="Courier New" w:cs="Courier New"/>
          <w:sz w:val="9"/>
          <w:szCs w:val="9"/>
          <w:highlight w:val="white"/>
        </w:rPr>
        <w:t xml:space="preserve">    </w:t>
      </w:r>
      <w:r>
        <w:rPr>
          <w:rFonts w:ascii="Roboto" w:eastAsia="Roboto" w:hAnsi="Roboto" w:cs="Roboto"/>
          <w:sz w:val="24"/>
          <w:szCs w:val="24"/>
          <w:highlight w:val="white"/>
        </w:rPr>
        <w:t>who does not walk in step with the wicked</w:t>
      </w:r>
    </w:p>
    <w:p w14:paraId="00000052" w14:textId="77777777" w:rsidR="001C1553" w:rsidRDefault="0017394B">
      <w:pPr>
        <w:spacing w:before="220" w:after="220"/>
        <w:ind w:left="220"/>
        <w:rPr>
          <w:rFonts w:ascii="Roboto" w:eastAsia="Roboto" w:hAnsi="Roboto" w:cs="Roboto"/>
          <w:sz w:val="24"/>
          <w:szCs w:val="24"/>
          <w:highlight w:val="white"/>
        </w:rPr>
      </w:pPr>
      <w:r>
        <w:rPr>
          <w:rFonts w:ascii="Roboto" w:eastAsia="Roboto" w:hAnsi="Roboto" w:cs="Roboto"/>
          <w:sz w:val="24"/>
          <w:szCs w:val="24"/>
          <w:highlight w:val="white"/>
        </w:rPr>
        <w:t>or stand in the way that sinners take</w:t>
      </w:r>
    </w:p>
    <w:p w14:paraId="00000053" w14:textId="77777777" w:rsidR="001C1553" w:rsidRDefault="0017394B">
      <w:pPr>
        <w:spacing w:before="220" w:after="220"/>
        <w:ind w:left="220"/>
        <w:rPr>
          <w:rFonts w:ascii="Roboto" w:eastAsia="Roboto" w:hAnsi="Roboto" w:cs="Roboto"/>
          <w:sz w:val="24"/>
          <w:szCs w:val="24"/>
          <w:highlight w:val="white"/>
        </w:rPr>
      </w:pPr>
      <w:r>
        <w:rPr>
          <w:rFonts w:ascii="Courier New" w:eastAsia="Courier New" w:hAnsi="Courier New" w:cs="Courier New"/>
          <w:sz w:val="9"/>
          <w:szCs w:val="9"/>
          <w:highlight w:val="white"/>
        </w:rPr>
        <w:t xml:space="preserve">    </w:t>
      </w:r>
      <w:r>
        <w:rPr>
          <w:rFonts w:ascii="Roboto" w:eastAsia="Roboto" w:hAnsi="Roboto" w:cs="Roboto"/>
          <w:sz w:val="24"/>
          <w:szCs w:val="24"/>
          <w:highlight w:val="white"/>
        </w:rPr>
        <w:t>or sit in the company of mockers,</w:t>
      </w:r>
    </w:p>
    <w:p w14:paraId="00000054" w14:textId="77777777" w:rsidR="001C1553" w:rsidRDefault="0017394B">
      <w:pPr>
        <w:spacing w:before="220" w:after="220"/>
        <w:ind w:left="220"/>
        <w:rPr>
          <w:rFonts w:ascii="Roboto" w:eastAsia="Roboto" w:hAnsi="Roboto" w:cs="Roboto"/>
          <w:sz w:val="24"/>
          <w:szCs w:val="24"/>
          <w:highlight w:val="white"/>
        </w:rPr>
      </w:pPr>
      <w:r>
        <w:rPr>
          <w:rFonts w:ascii="Roboto" w:eastAsia="Roboto" w:hAnsi="Roboto" w:cs="Roboto"/>
          <w:b/>
          <w:sz w:val="24"/>
          <w:szCs w:val="24"/>
          <w:highlight w:val="white"/>
        </w:rPr>
        <w:t xml:space="preserve">2  </w:t>
      </w:r>
      <w:r>
        <w:rPr>
          <w:rFonts w:ascii="Roboto" w:eastAsia="Roboto" w:hAnsi="Roboto" w:cs="Roboto"/>
          <w:sz w:val="24"/>
          <w:szCs w:val="24"/>
          <w:highlight w:val="white"/>
        </w:rPr>
        <w:t>but whose delight is in the law of the Lord,</w:t>
      </w:r>
    </w:p>
    <w:p w14:paraId="00000055" w14:textId="77777777" w:rsidR="001C1553" w:rsidRDefault="0017394B">
      <w:pPr>
        <w:spacing w:before="220" w:after="220"/>
        <w:ind w:left="220"/>
        <w:rPr>
          <w:rFonts w:ascii="Roboto" w:eastAsia="Roboto" w:hAnsi="Roboto" w:cs="Roboto"/>
          <w:sz w:val="24"/>
          <w:szCs w:val="24"/>
          <w:highlight w:val="white"/>
        </w:rPr>
      </w:pPr>
      <w:r>
        <w:rPr>
          <w:rFonts w:ascii="Courier New" w:eastAsia="Courier New" w:hAnsi="Courier New" w:cs="Courier New"/>
          <w:sz w:val="9"/>
          <w:szCs w:val="9"/>
          <w:highlight w:val="white"/>
        </w:rPr>
        <w:t xml:space="preserve">    </w:t>
      </w:r>
      <w:r>
        <w:rPr>
          <w:rFonts w:ascii="Roboto" w:eastAsia="Roboto" w:hAnsi="Roboto" w:cs="Roboto"/>
          <w:sz w:val="24"/>
          <w:szCs w:val="24"/>
          <w:highlight w:val="white"/>
        </w:rPr>
        <w:t>and who meditates on his law day and night.</w:t>
      </w:r>
    </w:p>
    <w:p w14:paraId="00000056" w14:textId="77777777" w:rsidR="001C1553" w:rsidRDefault="0017394B">
      <w:r>
        <w:t>_______________________________________________________________________</w:t>
      </w:r>
    </w:p>
    <w:p w14:paraId="00000057" w14:textId="77777777" w:rsidR="001C1553" w:rsidRDefault="001C1553"/>
    <w:p w14:paraId="00000058" w14:textId="77777777" w:rsidR="001C1553" w:rsidRDefault="0017394B">
      <w:r>
        <w:t>_______________________________________________________________________</w:t>
      </w:r>
    </w:p>
    <w:p w14:paraId="00000059" w14:textId="77777777" w:rsidR="001C1553" w:rsidRDefault="001C1553">
      <w:pPr>
        <w:rPr>
          <w:rFonts w:ascii="Roboto" w:eastAsia="Roboto" w:hAnsi="Roboto" w:cs="Roboto"/>
          <w:sz w:val="24"/>
          <w:szCs w:val="24"/>
          <w:highlight w:val="white"/>
        </w:rPr>
      </w:pPr>
    </w:p>
    <w:p w14:paraId="0000005A" w14:textId="77777777" w:rsidR="001C1553" w:rsidRDefault="0017394B">
      <w:pPr>
        <w:rPr>
          <w:b/>
        </w:rPr>
      </w:pPr>
      <w:r>
        <w:rPr>
          <w:b/>
        </w:rPr>
        <w:t>#3 Psalm 119:4-6</w:t>
      </w:r>
    </w:p>
    <w:p w14:paraId="0000005B" w14:textId="77777777" w:rsidR="001C1553" w:rsidRDefault="0017394B">
      <w:r>
        <w:t>You have laid down precepts</w:t>
      </w:r>
    </w:p>
    <w:p w14:paraId="0000005C" w14:textId="77777777" w:rsidR="001C1553" w:rsidRDefault="0017394B">
      <w:r>
        <w:rPr>
          <w:rFonts w:ascii="Courier New" w:eastAsia="Courier New" w:hAnsi="Courier New" w:cs="Courier New"/>
          <w:sz w:val="9"/>
          <w:szCs w:val="9"/>
        </w:rPr>
        <w:t xml:space="preserve">    </w:t>
      </w:r>
      <w:r>
        <w:t>that are to be fully obeyed.</w:t>
      </w:r>
    </w:p>
    <w:p w14:paraId="0000005D" w14:textId="77777777" w:rsidR="001C1553" w:rsidRDefault="0017394B">
      <w:r>
        <w:rPr>
          <w:rFonts w:ascii="Roboto" w:eastAsia="Roboto" w:hAnsi="Roboto" w:cs="Roboto"/>
          <w:b/>
        </w:rPr>
        <w:t xml:space="preserve">5  </w:t>
      </w:r>
      <w:r>
        <w:t>Oh, that my ways were steadfast</w:t>
      </w:r>
    </w:p>
    <w:p w14:paraId="0000005E" w14:textId="77777777" w:rsidR="001C1553" w:rsidRDefault="0017394B">
      <w:r>
        <w:rPr>
          <w:rFonts w:ascii="Courier New" w:eastAsia="Courier New" w:hAnsi="Courier New" w:cs="Courier New"/>
          <w:sz w:val="9"/>
          <w:szCs w:val="9"/>
        </w:rPr>
        <w:t xml:space="preserve">    </w:t>
      </w:r>
      <w:r>
        <w:t>in obeying your decrees!</w:t>
      </w:r>
    </w:p>
    <w:p w14:paraId="0000005F" w14:textId="77777777" w:rsidR="001C1553" w:rsidRDefault="0017394B">
      <w:r>
        <w:rPr>
          <w:rFonts w:ascii="Roboto" w:eastAsia="Roboto" w:hAnsi="Roboto" w:cs="Roboto"/>
          <w:b/>
        </w:rPr>
        <w:t xml:space="preserve">6 </w:t>
      </w:r>
      <w:r>
        <w:t>Then I would not be put to shame</w:t>
      </w:r>
    </w:p>
    <w:p w14:paraId="00000060" w14:textId="77777777" w:rsidR="001C1553" w:rsidRDefault="0017394B">
      <w:r>
        <w:rPr>
          <w:rFonts w:ascii="Courier New" w:eastAsia="Courier New" w:hAnsi="Courier New" w:cs="Courier New"/>
          <w:sz w:val="9"/>
          <w:szCs w:val="9"/>
        </w:rPr>
        <w:t xml:space="preserve">    </w:t>
      </w:r>
      <w:r>
        <w:t>when I consider all your commands.</w:t>
      </w:r>
    </w:p>
    <w:p w14:paraId="00000061" w14:textId="77777777" w:rsidR="001C1553" w:rsidRDefault="0017394B">
      <w:r>
        <w:t>_____________________________________________________________________</w:t>
      </w:r>
    </w:p>
    <w:p w14:paraId="00000062" w14:textId="77777777" w:rsidR="001C1553" w:rsidRDefault="001C1553"/>
    <w:p w14:paraId="00000063" w14:textId="77777777" w:rsidR="001C1553" w:rsidRDefault="0017394B">
      <w:r>
        <w:t>__________________________________________________</w:t>
      </w:r>
      <w:r>
        <w:t>_____________________</w:t>
      </w:r>
    </w:p>
    <w:p w14:paraId="00000064" w14:textId="77777777" w:rsidR="001C1553" w:rsidRDefault="001C1553"/>
    <w:p w14:paraId="00000065" w14:textId="77777777" w:rsidR="001C1553" w:rsidRDefault="0017394B">
      <w:r>
        <w:rPr>
          <w:b/>
        </w:rPr>
        <w:t>#4 Ezra 9: 13-14</w:t>
      </w:r>
    </w:p>
    <w:p w14:paraId="00000066" w14:textId="77777777" w:rsidR="001C1553" w:rsidRDefault="0017394B">
      <w:pPr>
        <w:rPr>
          <w:rFonts w:ascii="Roboto" w:eastAsia="Roboto" w:hAnsi="Roboto" w:cs="Roboto"/>
          <w:sz w:val="24"/>
          <w:szCs w:val="24"/>
        </w:rPr>
      </w:pPr>
      <w:r>
        <w:rPr>
          <w:rFonts w:ascii="Roboto" w:eastAsia="Roboto" w:hAnsi="Roboto" w:cs="Roboto"/>
          <w:b/>
          <w:sz w:val="24"/>
          <w:szCs w:val="24"/>
        </w:rPr>
        <w:t xml:space="preserve">3 </w:t>
      </w:r>
      <w:r>
        <w:rPr>
          <w:rFonts w:ascii="Roboto" w:eastAsia="Roboto" w:hAnsi="Roboto" w:cs="Roboto"/>
          <w:sz w:val="24"/>
          <w:szCs w:val="24"/>
        </w:rPr>
        <w:t xml:space="preserve">“What has happened to us is a result of our evil deeds and our great guilt, and yet, our God, you have punished us less than our sins deserved and have given us a remnant like </w:t>
      </w:r>
      <w:r>
        <w:rPr>
          <w:rFonts w:ascii="Roboto" w:eastAsia="Roboto" w:hAnsi="Roboto" w:cs="Roboto"/>
          <w:sz w:val="24"/>
          <w:szCs w:val="24"/>
        </w:rPr>
        <w:lastRenderedPageBreak/>
        <w:t>this.</w:t>
      </w:r>
      <w:r>
        <w:rPr>
          <w:rFonts w:ascii="Roboto" w:eastAsia="Roboto" w:hAnsi="Roboto" w:cs="Roboto"/>
          <w:sz w:val="24"/>
          <w:szCs w:val="24"/>
          <w:highlight w:val="white"/>
        </w:rPr>
        <w:t xml:space="preserve"> </w:t>
      </w:r>
      <w:r>
        <w:rPr>
          <w:rFonts w:ascii="Roboto" w:eastAsia="Roboto" w:hAnsi="Roboto" w:cs="Roboto"/>
          <w:b/>
          <w:sz w:val="24"/>
          <w:szCs w:val="24"/>
        </w:rPr>
        <w:t xml:space="preserve">14 </w:t>
      </w:r>
      <w:r>
        <w:rPr>
          <w:rFonts w:ascii="Roboto" w:eastAsia="Roboto" w:hAnsi="Roboto" w:cs="Roboto"/>
          <w:sz w:val="24"/>
          <w:szCs w:val="24"/>
        </w:rPr>
        <w:t>Shall we then break your comm</w:t>
      </w:r>
      <w:r>
        <w:rPr>
          <w:rFonts w:ascii="Roboto" w:eastAsia="Roboto" w:hAnsi="Roboto" w:cs="Roboto"/>
          <w:sz w:val="24"/>
          <w:szCs w:val="24"/>
        </w:rPr>
        <w:t>ands again and intermarry with the peoples who commit such detestable practices? Would you not be angry enough with us to destroy us, leaving us no remnant or survivor?</w:t>
      </w:r>
    </w:p>
    <w:p w14:paraId="00000067" w14:textId="77777777" w:rsidR="001C1553" w:rsidRDefault="001C1553">
      <w:pPr>
        <w:rPr>
          <w:rFonts w:ascii="Roboto" w:eastAsia="Roboto" w:hAnsi="Roboto" w:cs="Roboto"/>
          <w:sz w:val="24"/>
          <w:szCs w:val="24"/>
        </w:rPr>
      </w:pPr>
    </w:p>
    <w:p w14:paraId="00000068" w14:textId="77777777" w:rsidR="001C1553" w:rsidRDefault="0017394B">
      <w:r>
        <w:t>_______________________________________________________________________</w:t>
      </w:r>
    </w:p>
    <w:p w14:paraId="00000069" w14:textId="77777777" w:rsidR="001C1553" w:rsidRDefault="001C1553"/>
    <w:p w14:paraId="0000006A" w14:textId="77777777" w:rsidR="001C1553" w:rsidRDefault="0017394B">
      <w:pPr>
        <w:rPr>
          <w:rFonts w:ascii="Roboto" w:eastAsia="Roboto" w:hAnsi="Roboto" w:cs="Roboto"/>
          <w:sz w:val="24"/>
          <w:szCs w:val="24"/>
        </w:rPr>
      </w:pPr>
      <w:r>
        <w:t>_____________</w:t>
      </w:r>
      <w:r>
        <w:t>__________________________________________________________</w:t>
      </w:r>
    </w:p>
    <w:p w14:paraId="0000006B" w14:textId="77777777" w:rsidR="001C1553" w:rsidRDefault="0017394B">
      <w:r>
        <w:tab/>
      </w:r>
    </w:p>
    <w:p w14:paraId="0000006C" w14:textId="77777777" w:rsidR="001C1553" w:rsidRDefault="001C1553"/>
    <w:p w14:paraId="0000006D" w14:textId="77777777" w:rsidR="001C1553" w:rsidRDefault="0017394B">
      <w:pPr>
        <w:rPr>
          <w:b/>
        </w:rPr>
      </w:pPr>
      <w:r>
        <w:rPr>
          <w:b/>
        </w:rPr>
        <w:t>#5 Matthew 5:17-19</w:t>
      </w:r>
    </w:p>
    <w:p w14:paraId="0000006E" w14:textId="77777777" w:rsidR="001C1553" w:rsidRDefault="0017394B">
      <w:r>
        <w:rPr>
          <w:rFonts w:ascii="Roboto" w:eastAsia="Roboto" w:hAnsi="Roboto" w:cs="Roboto"/>
          <w:b/>
        </w:rPr>
        <w:t xml:space="preserve">17 </w:t>
      </w:r>
      <w:r>
        <w:t xml:space="preserve">“Do not think that I have come to abolish the Law or the Prophets; I have not come to abolish them but to fulfill them. </w:t>
      </w:r>
      <w:r>
        <w:rPr>
          <w:rFonts w:ascii="Roboto" w:eastAsia="Roboto" w:hAnsi="Roboto" w:cs="Roboto"/>
          <w:b/>
        </w:rPr>
        <w:t xml:space="preserve">18 </w:t>
      </w:r>
      <w:r>
        <w:t>For truly I tell you, until heaven and earth disa</w:t>
      </w:r>
      <w:r>
        <w:t xml:space="preserve">ppear, not the smallest letter, not the least stroke of a pen, will by any means disappear from the Law until everything is accomplished. </w:t>
      </w:r>
      <w:r>
        <w:rPr>
          <w:rFonts w:ascii="Roboto" w:eastAsia="Roboto" w:hAnsi="Roboto" w:cs="Roboto"/>
          <w:b/>
        </w:rPr>
        <w:t xml:space="preserve">19 </w:t>
      </w:r>
      <w:r>
        <w:t>Therefore anyone who sets aside one of the least of these commands and teaches others accordingly will be called le</w:t>
      </w:r>
      <w:r>
        <w:t>ast in the kingdom of heaven, but whoever practices and teaches these commands will be called great in the kingdom of heaven.</w:t>
      </w:r>
    </w:p>
    <w:p w14:paraId="0000006F" w14:textId="77777777" w:rsidR="001C1553" w:rsidRDefault="001C1553"/>
    <w:p w14:paraId="00000070" w14:textId="77777777" w:rsidR="001C1553" w:rsidRDefault="0017394B">
      <w:r>
        <w:t>_______________________________________________________________________</w:t>
      </w:r>
    </w:p>
    <w:p w14:paraId="00000071" w14:textId="77777777" w:rsidR="001C1553" w:rsidRDefault="001C1553"/>
    <w:p w14:paraId="00000072" w14:textId="77777777" w:rsidR="001C1553" w:rsidRDefault="0017394B">
      <w:r>
        <w:t>_______________________________________________________________________</w:t>
      </w:r>
    </w:p>
    <w:p w14:paraId="00000073" w14:textId="77777777" w:rsidR="001C1553" w:rsidRDefault="001C1553"/>
    <w:p w14:paraId="00000074" w14:textId="77777777" w:rsidR="001C1553" w:rsidRDefault="001C1553"/>
    <w:p w14:paraId="00000075" w14:textId="77777777" w:rsidR="001C1553" w:rsidRDefault="0017394B">
      <w:pPr>
        <w:rPr>
          <w:u w:val="single"/>
        </w:rPr>
      </w:pPr>
      <w:r>
        <w:rPr>
          <w:u w:val="single"/>
        </w:rPr>
        <w:t>II. There is an Equally Strong Christian Tradition that Says Christians Are Free from the OT Mosaic Law.  (We are not obligate to tithe)</w:t>
      </w:r>
    </w:p>
    <w:p w14:paraId="00000076" w14:textId="77777777" w:rsidR="001C1553" w:rsidRDefault="001C1553">
      <w:pPr>
        <w:rPr>
          <w:u w:val="single"/>
        </w:rPr>
      </w:pPr>
    </w:p>
    <w:p w14:paraId="00000077" w14:textId="77777777" w:rsidR="001C1553" w:rsidRDefault="0017394B">
      <w:r>
        <w:t>The L_________________  Book of Concord</w:t>
      </w:r>
    </w:p>
    <w:p w14:paraId="00000078" w14:textId="77777777" w:rsidR="001C1553" w:rsidRDefault="001C1553"/>
    <w:p w14:paraId="00000079" w14:textId="77777777" w:rsidR="001C1553" w:rsidRDefault="0017394B">
      <w:r>
        <w:t xml:space="preserve">As </w:t>
      </w:r>
      <w:r>
        <w:t>the distinction between the Law and the Gospel is a special brilliant light, which serves to the end that God’s Word may be rightly divided, and the Scriptures of the holy prophets and apostles may be properly explained and understood, we must guard it wit</w:t>
      </w:r>
      <w:r>
        <w:t>h especial care, in order that these two doctrines may not be mingled with one another, or a law be made out of the Gospel, whereby the merit of Christ is obscured</w:t>
      </w:r>
    </w:p>
    <w:p w14:paraId="0000007A" w14:textId="77777777" w:rsidR="001C1553" w:rsidRDefault="001C1553"/>
    <w:p w14:paraId="0000007B" w14:textId="77777777" w:rsidR="001C1553" w:rsidRDefault="0017394B">
      <w:r>
        <w:t>Distinction Between the Law and the Gospel _____________________________________</w:t>
      </w:r>
      <w:r>
        <w:br/>
      </w:r>
    </w:p>
    <w:p w14:paraId="0000007C" w14:textId="77777777" w:rsidR="001C1553" w:rsidRDefault="0017394B">
      <w:r>
        <w:t>God’s Wor</w:t>
      </w:r>
      <w:r>
        <w:t>d may be rightly divided ______________________________________________</w:t>
      </w:r>
    </w:p>
    <w:p w14:paraId="0000007D" w14:textId="77777777" w:rsidR="001C1553" w:rsidRDefault="001C1553"/>
    <w:p w14:paraId="0000007E" w14:textId="77777777" w:rsidR="001C1553" w:rsidRDefault="0017394B">
      <w:r>
        <w:t>These two doctrines may not be mingled with one another ____________________________</w:t>
      </w:r>
    </w:p>
    <w:p w14:paraId="0000007F" w14:textId="77777777" w:rsidR="001C1553" w:rsidRDefault="001C1553"/>
    <w:p w14:paraId="00000080" w14:textId="77777777" w:rsidR="001C1553" w:rsidRDefault="001C1553"/>
    <w:p w14:paraId="00000081" w14:textId="77777777" w:rsidR="001C1553" w:rsidRDefault="0017394B">
      <w:r>
        <w:t>Some verses to consider:</w:t>
      </w:r>
    </w:p>
    <w:p w14:paraId="00000082" w14:textId="77777777" w:rsidR="001C1553" w:rsidRDefault="001C1553"/>
    <w:p w14:paraId="00000083" w14:textId="77777777" w:rsidR="001C1553" w:rsidRDefault="0017394B">
      <w:pPr>
        <w:rPr>
          <w:b/>
        </w:rPr>
      </w:pPr>
      <w:r>
        <w:rPr>
          <w:b/>
        </w:rPr>
        <w:t>#1 Psalm 51:16-17</w:t>
      </w:r>
    </w:p>
    <w:p w14:paraId="00000084" w14:textId="77777777" w:rsidR="001C1553" w:rsidRDefault="0017394B">
      <w:r>
        <w:lastRenderedPageBreak/>
        <w:t>16 You do not delight in sacrifice, or I would bring</w:t>
      </w:r>
      <w:r>
        <w:t xml:space="preserve"> it;</w:t>
      </w:r>
    </w:p>
    <w:p w14:paraId="00000085" w14:textId="77777777" w:rsidR="001C1553" w:rsidRDefault="0017394B">
      <w:r>
        <w:rPr>
          <w:rFonts w:ascii="Courier New" w:eastAsia="Courier New" w:hAnsi="Courier New" w:cs="Courier New"/>
          <w:sz w:val="9"/>
          <w:szCs w:val="9"/>
        </w:rPr>
        <w:t xml:space="preserve">    </w:t>
      </w:r>
      <w:r>
        <w:t>you do not take pleasure in burnt offerings.</w:t>
      </w:r>
    </w:p>
    <w:p w14:paraId="00000086" w14:textId="77777777" w:rsidR="001C1553" w:rsidRDefault="0017394B">
      <w:r>
        <w:rPr>
          <w:rFonts w:ascii="Roboto" w:eastAsia="Roboto" w:hAnsi="Roboto" w:cs="Roboto"/>
          <w:b/>
        </w:rPr>
        <w:t xml:space="preserve">17 </w:t>
      </w:r>
      <w:r>
        <w:t>My sacrifice, O God, is</w:t>
      </w:r>
      <w:r>
        <w:rPr>
          <w:sz w:val="14"/>
          <w:szCs w:val="14"/>
        </w:rPr>
        <w:t>[</w:t>
      </w:r>
      <w:hyperlink r:id="rId38" w:anchor="fen-NIV-14709a">
        <w:r>
          <w:rPr>
            <w:color w:val="517E90"/>
            <w:sz w:val="14"/>
            <w:szCs w:val="14"/>
            <w:u w:val="single"/>
          </w:rPr>
          <w:t>a</w:t>
        </w:r>
      </w:hyperlink>
      <w:r>
        <w:rPr>
          <w:sz w:val="14"/>
          <w:szCs w:val="14"/>
        </w:rPr>
        <w:t>]</w:t>
      </w:r>
      <w:r>
        <w:t xml:space="preserve"> a broken spirit;</w:t>
      </w:r>
    </w:p>
    <w:p w14:paraId="00000087" w14:textId="77777777" w:rsidR="001C1553" w:rsidRDefault="0017394B">
      <w:r>
        <w:rPr>
          <w:rFonts w:ascii="Courier New" w:eastAsia="Courier New" w:hAnsi="Courier New" w:cs="Courier New"/>
          <w:sz w:val="9"/>
          <w:szCs w:val="9"/>
        </w:rPr>
        <w:t xml:space="preserve">    </w:t>
      </w:r>
      <w:r>
        <w:t>a broken and contrite heart</w:t>
      </w:r>
    </w:p>
    <w:p w14:paraId="00000088" w14:textId="77777777" w:rsidR="001C1553" w:rsidRDefault="0017394B">
      <w:r>
        <w:rPr>
          <w:rFonts w:ascii="Courier New" w:eastAsia="Courier New" w:hAnsi="Courier New" w:cs="Courier New"/>
          <w:sz w:val="9"/>
          <w:szCs w:val="9"/>
        </w:rPr>
        <w:t xml:space="preserve">    </w:t>
      </w:r>
      <w:r>
        <w:t>you, God,</w:t>
      </w:r>
      <w:r>
        <w:t xml:space="preserve"> will not despise.</w:t>
      </w:r>
    </w:p>
    <w:p w14:paraId="00000089" w14:textId="77777777" w:rsidR="001C1553" w:rsidRDefault="001C1553"/>
    <w:p w14:paraId="0000008A" w14:textId="77777777" w:rsidR="001C1553" w:rsidRDefault="0017394B">
      <w:r>
        <w:t>____________________________________________________________</w:t>
      </w:r>
    </w:p>
    <w:p w14:paraId="0000008B" w14:textId="77777777" w:rsidR="001C1553" w:rsidRDefault="001C1553"/>
    <w:p w14:paraId="0000008C" w14:textId="77777777" w:rsidR="001C1553" w:rsidRDefault="0017394B">
      <w:r>
        <w:t>_____________________________________________________________</w:t>
      </w:r>
    </w:p>
    <w:p w14:paraId="0000008D" w14:textId="77777777" w:rsidR="001C1553" w:rsidRDefault="001C1553"/>
    <w:p w14:paraId="0000008E" w14:textId="77777777" w:rsidR="001C1553" w:rsidRDefault="0017394B">
      <w:pPr>
        <w:rPr>
          <w:b/>
        </w:rPr>
      </w:pPr>
      <w:r>
        <w:rPr>
          <w:b/>
        </w:rPr>
        <w:t>#2 Micah 6:6-8</w:t>
      </w:r>
    </w:p>
    <w:p w14:paraId="0000008F" w14:textId="77777777" w:rsidR="001C1553" w:rsidRDefault="0017394B">
      <w:r>
        <w:t>6 With what shall I come before the Lord</w:t>
      </w:r>
    </w:p>
    <w:p w14:paraId="00000090" w14:textId="77777777" w:rsidR="001C1553" w:rsidRDefault="0017394B">
      <w:r>
        <w:rPr>
          <w:rFonts w:ascii="Courier New" w:eastAsia="Courier New" w:hAnsi="Courier New" w:cs="Courier New"/>
          <w:sz w:val="9"/>
          <w:szCs w:val="9"/>
        </w:rPr>
        <w:t xml:space="preserve">    </w:t>
      </w:r>
      <w:r>
        <w:t>and bow down before the exalted God?</w:t>
      </w:r>
    </w:p>
    <w:p w14:paraId="00000091" w14:textId="77777777" w:rsidR="001C1553" w:rsidRDefault="0017394B">
      <w:r>
        <w:t>Shall I come before him with burnt offerings,</w:t>
      </w:r>
    </w:p>
    <w:p w14:paraId="00000092" w14:textId="77777777" w:rsidR="001C1553" w:rsidRDefault="0017394B">
      <w:r>
        <w:rPr>
          <w:rFonts w:ascii="Courier New" w:eastAsia="Courier New" w:hAnsi="Courier New" w:cs="Courier New"/>
          <w:sz w:val="9"/>
          <w:szCs w:val="9"/>
        </w:rPr>
        <w:t xml:space="preserve">    </w:t>
      </w:r>
      <w:r>
        <w:t>with calves a year old?</w:t>
      </w:r>
    </w:p>
    <w:p w14:paraId="00000093" w14:textId="77777777" w:rsidR="001C1553" w:rsidRDefault="0017394B">
      <w:r>
        <w:rPr>
          <w:rFonts w:ascii="Roboto" w:eastAsia="Roboto" w:hAnsi="Roboto" w:cs="Roboto"/>
          <w:b/>
        </w:rPr>
        <w:t xml:space="preserve">7 </w:t>
      </w:r>
      <w:r>
        <w:t>Will the Lord be pleased with thousands of rams,</w:t>
      </w:r>
    </w:p>
    <w:p w14:paraId="00000094" w14:textId="77777777" w:rsidR="001C1553" w:rsidRDefault="0017394B">
      <w:r>
        <w:rPr>
          <w:rFonts w:ascii="Courier New" w:eastAsia="Courier New" w:hAnsi="Courier New" w:cs="Courier New"/>
          <w:sz w:val="9"/>
          <w:szCs w:val="9"/>
        </w:rPr>
        <w:t xml:space="preserve">    </w:t>
      </w:r>
      <w:r>
        <w:t>with ten thousand rivers of olive oil?</w:t>
      </w:r>
    </w:p>
    <w:p w14:paraId="00000095" w14:textId="77777777" w:rsidR="001C1553" w:rsidRDefault="0017394B">
      <w:r>
        <w:t>Shall I offer my firstborn for my transgression,</w:t>
      </w:r>
    </w:p>
    <w:p w14:paraId="00000096" w14:textId="77777777" w:rsidR="001C1553" w:rsidRDefault="001C1553"/>
    <w:p w14:paraId="00000097" w14:textId="77777777" w:rsidR="001C1553" w:rsidRDefault="0017394B">
      <w:r>
        <w:t>______________________________________</w:t>
      </w:r>
      <w:r>
        <w:t>______________________</w:t>
      </w:r>
    </w:p>
    <w:p w14:paraId="00000098" w14:textId="77777777" w:rsidR="001C1553" w:rsidRDefault="001C1553"/>
    <w:p w14:paraId="00000099" w14:textId="77777777" w:rsidR="001C1553" w:rsidRDefault="0017394B">
      <w:r>
        <w:t>_____________________________________________________________</w:t>
      </w:r>
    </w:p>
    <w:p w14:paraId="0000009A" w14:textId="77777777" w:rsidR="001C1553" w:rsidRDefault="001C1553"/>
    <w:p w14:paraId="0000009B" w14:textId="77777777" w:rsidR="001C1553" w:rsidRDefault="0017394B">
      <w:pPr>
        <w:rPr>
          <w:b/>
        </w:rPr>
      </w:pPr>
      <w:r>
        <w:t xml:space="preserve">#3 </w:t>
      </w:r>
      <w:r>
        <w:rPr>
          <w:b/>
        </w:rPr>
        <w:t>Rom 6:14</w:t>
      </w:r>
    </w:p>
    <w:p w14:paraId="0000009C" w14:textId="77777777" w:rsidR="001C1553" w:rsidRDefault="0017394B">
      <w:r>
        <w:rPr>
          <w:rFonts w:ascii="Roboto" w:eastAsia="Roboto" w:hAnsi="Roboto" w:cs="Roboto"/>
          <w:b/>
        </w:rPr>
        <w:t xml:space="preserve">14 </w:t>
      </w:r>
      <w:r>
        <w:rPr>
          <w:rFonts w:ascii="Roboto" w:eastAsia="Roboto" w:hAnsi="Roboto" w:cs="Roboto"/>
          <w:sz w:val="24"/>
          <w:szCs w:val="24"/>
          <w:highlight w:val="white"/>
        </w:rPr>
        <w:t>For sin shall no longer be your master, because you are not under the law, but under grace.</w:t>
      </w:r>
    </w:p>
    <w:p w14:paraId="0000009D" w14:textId="77777777" w:rsidR="001C1553" w:rsidRDefault="001C1553"/>
    <w:p w14:paraId="0000009E" w14:textId="77777777" w:rsidR="001C1553" w:rsidRDefault="0017394B">
      <w:r>
        <w:t>____________________________________________________________</w:t>
      </w:r>
    </w:p>
    <w:p w14:paraId="0000009F" w14:textId="77777777" w:rsidR="001C1553" w:rsidRDefault="001C1553"/>
    <w:p w14:paraId="000000A0" w14:textId="77777777" w:rsidR="001C1553" w:rsidRDefault="0017394B">
      <w:r>
        <w:t>_____________________________________________________________</w:t>
      </w:r>
    </w:p>
    <w:p w14:paraId="000000A1" w14:textId="77777777" w:rsidR="001C1553" w:rsidRDefault="001C1553"/>
    <w:p w14:paraId="000000A2" w14:textId="77777777" w:rsidR="001C1553" w:rsidRDefault="001C1553"/>
    <w:p w14:paraId="000000A3" w14:textId="77777777" w:rsidR="001C1553" w:rsidRDefault="0017394B">
      <w:pPr>
        <w:rPr>
          <w:b/>
        </w:rPr>
      </w:pPr>
      <w:r>
        <w:t xml:space="preserve">#4 </w:t>
      </w:r>
      <w:r>
        <w:rPr>
          <w:b/>
        </w:rPr>
        <w:t>Acts 10:9-15</w:t>
      </w:r>
    </w:p>
    <w:p w14:paraId="000000A4" w14:textId="77777777" w:rsidR="001C1553" w:rsidRDefault="0017394B">
      <w:pPr>
        <w:rPr>
          <w:rFonts w:ascii="Roboto" w:eastAsia="Roboto" w:hAnsi="Roboto" w:cs="Roboto"/>
          <w:sz w:val="24"/>
          <w:szCs w:val="24"/>
        </w:rPr>
      </w:pPr>
      <w:r>
        <w:rPr>
          <w:rFonts w:ascii="Roboto" w:eastAsia="Roboto" w:hAnsi="Roboto" w:cs="Roboto"/>
        </w:rPr>
        <w:t xml:space="preserve">9 </w:t>
      </w:r>
      <w:r>
        <w:t xml:space="preserve">About noon the following day as they were on their journey and approaching the city, Peter went up on the roof to pray. </w:t>
      </w:r>
      <w:r>
        <w:rPr>
          <w:rFonts w:ascii="Roboto" w:eastAsia="Roboto" w:hAnsi="Roboto" w:cs="Roboto"/>
        </w:rPr>
        <w:t xml:space="preserve">10 </w:t>
      </w:r>
      <w:r>
        <w:t xml:space="preserve">He became hungry and wanted something to eat, and </w:t>
      </w:r>
      <w:r>
        <w:t xml:space="preserve">while the meal was being prepared, he fell into a trance. </w:t>
      </w:r>
      <w:r>
        <w:rPr>
          <w:rFonts w:ascii="Roboto" w:eastAsia="Roboto" w:hAnsi="Roboto" w:cs="Roboto"/>
        </w:rPr>
        <w:t xml:space="preserve">11 </w:t>
      </w:r>
      <w:r>
        <w:t xml:space="preserve">He saw heaven opened and something like a large sheet being let down to earth by its four corners. </w:t>
      </w:r>
      <w:r>
        <w:rPr>
          <w:rFonts w:ascii="Roboto" w:eastAsia="Roboto" w:hAnsi="Roboto" w:cs="Roboto"/>
        </w:rPr>
        <w:t xml:space="preserve">12 </w:t>
      </w:r>
      <w:r>
        <w:t xml:space="preserve">It contained all kinds of four-footed animals, as well as reptiles and birds. </w:t>
      </w:r>
      <w:r>
        <w:rPr>
          <w:rFonts w:ascii="Roboto" w:eastAsia="Roboto" w:hAnsi="Roboto" w:cs="Roboto"/>
        </w:rPr>
        <w:t xml:space="preserve">13 </w:t>
      </w:r>
      <w:r>
        <w:t>Then a voice</w:t>
      </w:r>
      <w:r>
        <w:t xml:space="preserve"> told him, “Get up, Peter. Kill and eat.” </w:t>
      </w:r>
      <w:r>
        <w:rPr>
          <w:rFonts w:ascii="Roboto" w:eastAsia="Roboto" w:hAnsi="Roboto" w:cs="Roboto"/>
          <w:sz w:val="24"/>
          <w:szCs w:val="24"/>
        </w:rPr>
        <w:t xml:space="preserve">14 “Surely not, Lord!” Peter replied. “I have never eaten anything impure or unclean.”  </w:t>
      </w:r>
      <w:r>
        <w:rPr>
          <w:rFonts w:ascii="Roboto" w:eastAsia="Roboto" w:hAnsi="Roboto" w:cs="Roboto"/>
          <w:b/>
          <w:sz w:val="24"/>
          <w:szCs w:val="24"/>
        </w:rPr>
        <w:t xml:space="preserve">15 </w:t>
      </w:r>
      <w:r>
        <w:rPr>
          <w:rFonts w:ascii="Roboto" w:eastAsia="Roboto" w:hAnsi="Roboto" w:cs="Roboto"/>
          <w:sz w:val="24"/>
          <w:szCs w:val="24"/>
        </w:rPr>
        <w:t>The voice spoke to him a second time, “Do not call anything impure that God has made clean.”</w:t>
      </w:r>
    </w:p>
    <w:p w14:paraId="000000A5" w14:textId="77777777" w:rsidR="001C1553" w:rsidRDefault="001C1553">
      <w:pPr>
        <w:rPr>
          <w:rFonts w:ascii="Roboto" w:eastAsia="Roboto" w:hAnsi="Roboto" w:cs="Roboto"/>
          <w:sz w:val="24"/>
          <w:szCs w:val="24"/>
        </w:rPr>
      </w:pPr>
    </w:p>
    <w:p w14:paraId="000000A6" w14:textId="77777777" w:rsidR="001C1553" w:rsidRDefault="0017394B">
      <w:r>
        <w:t>_____________________________</w:t>
      </w:r>
      <w:r>
        <w:t>_______________________________</w:t>
      </w:r>
    </w:p>
    <w:p w14:paraId="000000A7" w14:textId="77777777" w:rsidR="001C1553" w:rsidRDefault="001C1553"/>
    <w:p w14:paraId="000000A8" w14:textId="77777777" w:rsidR="001C1553" w:rsidRDefault="0017394B">
      <w:pPr>
        <w:rPr>
          <w:rFonts w:ascii="Roboto" w:eastAsia="Roboto" w:hAnsi="Roboto" w:cs="Roboto"/>
          <w:sz w:val="24"/>
          <w:szCs w:val="24"/>
        </w:rPr>
      </w:pPr>
      <w:r>
        <w:t>_____________________________________________________________</w:t>
      </w:r>
    </w:p>
    <w:p w14:paraId="000000A9" w14:textId="77777777" w:rsidR="001C1553" w:rsidRDefault="001C1553">
      <w:pPr>
        <w:rPr>
          <w:b/>
        </w:rPr>
      </w:pPr>
    </w:p>
    <w:p w14:paraId="000000AA" w14:textId="77777777" w:rsidR="001C1553" w:rsidRDefault="001C1553"/>
    <w:p w14:paraId="000000AB" w14:textId="77777777" w:rsidR="001C1553" w:rsidRDefault="0017394B">
      <w:pPr>
        <w:rPr>
          <w:b/>
        </w:rPr>
      </w:pPr>
      <w:r>
        <w:t xml:space="preserve">#5 </w:t>
      </w:r>
      <w:r>
        <w:rPr>
          <w:b/>
        </w:rPr>
        <w:t>Heb 8:13</w:t>
      </w:r>
    </w:p>
    <w:p w14:paraId="000000AC" w14:textId="77777777" w:rsidR="001C1553" w:rsidRDefault="0017394B">
      <w:r>
        <w:rPr>
          <w:rFonts w:ascii="Roboto" w:eastAsia="Roboto" w:hAnsi="Roboto" w:cs="Roboto"/>
          <w:b/>
        </w:rPr>
        <w:t xml:space="preserve">13 </w:t>
      </w:r>
      <w:r>
        <w:rPr>
          <w:rFonts w:ascii="Roboto" w:eastAsia="Roboto" w:hAnsi="Roboto" w:cs="Roboto"/>
          <w:sz w:val="24"/>
          <w:szCs w:val="24"/>
          <w:highlight w:val="white"/>
        </w:rPr>
        <w:t>By calling this covenant “new,” he has made the first one obsolete;and what is obsolete and outdated will soon disappear.</w:t>
      </w:r>
    </w:p>
    <w:p w14:paraId="000000AD" w14:textId="77777777" w:rsidR="001C1553" w:rsidRDefault="001C1553"/>
    <w:p w14:paraId="000000AE" w14:textId="77777777" w:rsidR="001C1553" w:rsidRDefault="0017394B">
      <w:r>
        <w:t>____________________________________________________________</w:t>
      </w:r>
    </w:p>
    <w:p w14:paraId="000000AF" w14:textId="77777777" w:rsidR="001C1553" w:rsidRDefault="001C1553"/>
    <w:p w14:paraId="000000B0" w14:textId="77777777" w:rsidR="001C1553" w:rsidRDefault="0017394B">
      <w:pPr>
        <w:rPr>
          <w:rFonts w:ascii="Roboto" w:eastAsia="Roboto" w:hAnsi="Roboto" w:cs="Roboto"/>
          <w:sz w:val="24"/>
          <w:szCs w:val="24"/>
        </w:rPr>
      </w:pPr>
      <w:r>
        <w:t>_____________________________________________________________</w:t>
      </w:r>
    </w:p>
    <w:p w14:paraId="000000B1" w14:textId="77777777" w:rsidR="001C1553" w:rsidRDefault="001C1553">
      <w:pPr>
        <w:rPr>
          <w:b/>
        </w:rPr>
      </w:pPr>
    </w:p>
    <w:p w14:paraId="000000B2" w14:textId="77777777" w:rsidR="001C1553" w:rsidRDefault="001C1553"/>
    <w:p w14:paraId="000000B3" w14:textId="77777777" w:rsidR="001C1553" w:rsidRDefault="0017394B">
      <w:pPr>
        <w:rPr>
          <w:u w:val="single"/>
        </w:rPr>
      </w:pPr>
      <w:r>
        <w:rPr>
          <w:u w:val="single"/>
        </w:rPr>
        <w:t>III. It is helpful to consider just what the legal materials of the Mosaic law are:</w:t>
      </w:r>
    </w:p>
    <w:p w14:paraId="000000B4" w14:textId="77777777" w:rsidR="001C1553" w:rsidRDefault="001C1553"/>
    <w:p w14:paraId="000000B5" w14:textId="77777777" w:rsidR="001C1553" w:rsidRDefault="0017394B">
      <w:pPr>
        <w:numPr>
          <w:ilvl w:val="0"/>
          <w:numId w:val="6"/>
        </w:numPr>
      </w:pPr>
      <w:r>
        <w:t xml:space="preserve">Maimonides’ scheme of 613 laws (see separate </w:t>
      </w:r>
      <w:r>
        <w:t xml:space="preserve">handout) </w:t>
      </w:r>
    </w:p>
    <w:p w14:paraId="000000B6" w14:textId="77777777" w:rsidR="001C1553" w:rsidRDefault="001C1553">
      <w:pPr>
        <w:ind w:left="720"/>
      </w:pPr>
    </w:p>
    <w:p w14:paraId="000000B7" w14:textId="77777777" w:rsidR="001C1553" w:rsidRDefault="0017394B">
      <w:r>
        <w:t>____________________________________________________________</w:t>
      </w:r>
    </w:p>
    <w:p w14:paraId="000000B8" w14:textId="77777777" w:rsidR="001C1553" w:rsidRDefault="001C1553"/>
    <w:p w14:paraId="000000B9" w14:textId="77777777" w:rsidR="001C1553" w:rsidRDefault="0017394B">
      <w:pPr>
        <w:rPr>
          <w:rFonts w:ascii="Roboto" w:eastAsia="Roboto" w:hAnsi="Roboto" w:cs="Roboto"/>
          <w:sz w:val="24"/>
          <w:szCs w:val="24"/>
        </w:rPr>
      </w:pPr>
      <w:r>
        <w:t>_____________________________________________________________</w:t>
      </w:r>
    </w:p>
    <w:p w14:paraId="000000BA" w14:textId="77777777" w:rsidR="001C1553" w:rsidRDefault="001C1553">
      <w:pPr>
        <w:rPr>
          <w:b/>
        </w:rPr>
      </w:pPr>
    </w:p>
    <w:p w14:paraId="000000BB" w14:textId="77777777" w:rsidR="001C1553" w:rsidRDefault="001C1553">
      <w:pPr>
        <w:ind w:left="720"/>
      </w:pPr>
    </w:p>
    <w:p w14:paraId="000000BC" w14:textId="77777777" w:rsidR="001C1553" w:rsidRDefault="0017394B">
      <w:pPr>
        <w:numPr>
          <w:ilvl w:val="0"/>
          <w:numId w:val="6"/>
        </w:numPr>
      </w:pPr>
      <w:r>
        <w:t>There are some groupings of legal material that are widely recognized by scholars.</w:t>
      </w:r>
    </w:p>
    <w:p w14:paraId="000000BD" w14:textId="77777777" w:rsidR="001C1553" w:rsidRDefault="001C1553"/>
    <w:p w14:paraId="000000BE" w14:textId="77777777" w:rsidR="001C1553" w:rsidRDefault="0017394B">
      <w:pPr>
        <w:numPr>
          <w:ilvl w:val="0"/>
          <w:numId w:val="8"/>
        </w:numPr>
      </w:pPr>
      <w:r>
        <w:t>The Ten Commandments (Exod 20;1-17)</w:t>
      </w:r>
    </w:p>
    <w:p w14:paraId="000000BF" w14:textId="77777777" w:rsidR="001C1553" w:rsidRDefault="0017394B">
      <w:pPr>
        <w:numPr>
          <w:ilvl w:val="0"/>
          <w:numId w:val="8"/>
        </w:numPr>
      </w:pPr>
      <w:r>
        <w:t>The Covenant Code (Exod 20:22-23:33)</w:t>
      </w:r>
    </w:p>
    <w:p w14:paraId="000000C0" w14:textId="77777777" w:rsidR="001C1553" w:rsidRDefault="0017394B">
      <w:pPr>
        <w:numPr>
          <w:ilvl w:val="0"/>
          <w:numId w:val="8"/>
        </w:numPr>
      </w:pPr>
      <w:r>
        <w:t>The Priestly Code (Exod 25-Lev 16)</w:t>
      </w:r>
    </w:p>
    <w:p w14:paraId="000000C1" w14:textId="77777777" w:rsidR="001C1553" w:rsidRDefault="0017394B">
      <w:pPr>
        <w:numPr>
          <w:ilvl w:val="0"/>
          <w:numId w:val="8"/>
        </w:numPr>
      </w:pPr>
      <w:r>
        <w:t>The Holiness Code (Lev 17-26)</w:t>
      </w:r>
    </w:p>
    <w:p w14:paraId="000000C2" w14:textId="77777777" w:rsidR="001C1553" w:rsidRDefault="001C1553"/>
    <w:p w14:paraId="000000C3" w14:textId="77777777" w:rsidR="001C1553" w:rsidRDefault="0017394B">
      <w:r>
        <w:t>____________________________________________________________</w:t>
      </w:r>
    </w:p>
    <w:p w14:paraId="000000C4" w14:textId="77777777" w:rsidR="001C1553" w:rsidRDefault="001C1553"/>
    <w:p w14:paraId="000000C5" w14:textId="77777777" w:rsidR="001C1553" w:rsidRDefault="0017394B">
      <w:pPr>
        <w:rPr>
          <w:rFonts w:ascii="Roboto" w:eastAsia="Roboto" w:hAnsi="Roboto" w:cs="Roboto"/>
          <w:sz w:val="24"/>
          <w:szCs w:val="24"/>
        </w:rPr>
      </w:pPr>
      <w:r>
        <w:t>_____________________________________________________________</w:t>
      </w:r>
    </w:p>
    <w:p w14:paraId="000000C6" w14:textId="77777777" w:rsidR="001C1553" w:rsidRDefault="001C1553">
      <w:pPr>
        <w:rPr>
          <w:b/>
        </w:rPr>
      </w:pPr>
    </w:p>
    <w:p w14:paraId="000000C7" w14:textId="77777777" w:rsidR="001C1553" w:rsidRDefault="0017394B">
      <w:r>
        <w:t>____________________________________________________________</w:t>
      </w:r>
    </w:p>
    <w:p w14:paraId="000000C8" w14:textId="77777777" w:rsidR="001C1553" w:rsidRDefault="001C1553"/>
    <w:p w14:paraId="000000C9" w14:textId="77777777" w:rsidR="001C1553" w:rsidRDefault="0017394B">
      <w:pPr>
        <w:rPr>
          <w:rFonts w:ascii="Roboto" w:eastAsia="Roboto" w:hAnsi="Roboto" w:cs="Roboto"/>
          <w:sz w:val="24"/>
          <w:szCs w:val="24"/>
        </w:rPr>
      </w:pPr>
      <w:r>
        <w:t>_____________________________________________________________</w:t>
      </w:r>
    </w:p>
    <w:p w14:paraId="000000CA" w14:textId="77777777" w:rsidR="001C1553" w:rsidRDefault="001C1553">
      <w:pPr>
        <w:rPr>
          <w:b/>
        </w:rPr>
      </w:pPr>
    </w:p>
    <w:p w14:paraId="000000CB" w14:textId="77777777" w:rsidR="001C1553" w:rsidRDefault="001C1553"/>
    <w:p w14:paraId="000000CC" w14:textId="77777777" w:rsidR="001C1553" w:rsidRDefault="001C1553"/>
    <w:p w14:paraId="000000CD" w14:textId="77777777" w:rsidR="001C1553" w:rsidRDefault="001C1553"/>
    <w:p w14:paraId="000000CE" w14:textId="77777777" w:rsidR="001C1553" w:rsidRDefault="0017394B">
      <w:r>
        <w:t xml:space="preserve">IV.  John Sailhamer, </w:t>
      </w:r>
      <w:r>
        <w:rPr>
          <w:i/>
        </w:rPr>
        <w:t>The Pentateuch as Narrative</w:t>
      </w:r>
      <w:r>
        <w:t>, offers some teaching on how the final editorof the Pentateuch had some thought</w:t>
      </w:r>
      <w:r>
        <w:t>s on the inadequacy of the Mosaic law:</w:t>
      </w:r>
    </w:p>
    <w:p w14:paraId="000000CF" w14:textId="77777777" w:rsidR="001C1553" w:rsidRDefault="001C1553"/>
    <w:p w14:paraId="000000D0" w14:textId="77777777" w:rsidR="001C1553" w:rsidRDefault="0017394B">
      <w:pPr>
        <w:numPr>
          <w:ilvl w:val="0"/>
          <w:numId w:val="10"/>
        </w:numPr>
      </w:pPr>
      <w:r>
        <w:lastRenderedPageBreak/>
        <w:t>The Pentateuch presents itself as b___________________ of two important characters: Abraham and Moses.  There are two enigmatic passages that are inexplicable apart from the fact that they are in the Pentateuch becau</w:t>
      </w:r>
      <w:r>
        <w:t>se its final editor intended to explain his view on faith and the Mosaic law.</w:t>
      </w:r>
    </w:p>
    <w:p w14:paraId="000000D1" w14:textId="77777777" w:rsidR="001C1553" w:rsidRDefault="001C1553"/>
    <w:p w14:paraId="000000D2" w14:textId="77777777" w:rsidR="001C1553" w:rsidRDefault="0017394B">
      <w:pPr>
        <w:numPr>
          <w:ilvl w:val="0"/>
          <w:numId w:val="3"/>
        </w:numPr>
      </w:pPr>
      <w:r>
        <w:t>Abraham in Genesis 26: 5</w:t>
      </w:r>
    </w:p>
    <w:p w14:paraId="000000D3" w14:textId="77777777" w:rsidR="001C1553" w:rsidRDefault="001C1553"/>
    <w:p w14:paraId="000000D4" w14:textId="77777777" w:rsidR="001C1553" w:rsidRDefault="0017394B">
      <w:pPr>
        <w:ind w:firstLine="720"/>
        <w:rPr>
          <w:rFonts w:ascii="Roboto" w:eastAsia="Roboto" w:hAnsi="Roboto" w:cs="Roboto"/>
          <w:i/>
          <w:sz w:val="24"/>
          <w:szCs w:val="24"/>
          <w:highlight w:val="white"/>
        </w:rPr>
      </w:pPr>
      <w:r>
        <w:rPr>
          <w:rFonts w:ascii="Roboto" w:eastAsia="Roboto" w:hAnsi="Roboto" w:cs="Roboto"/>
          <w:b/>
          <w:i/>
        </w:rPr>
        <w:t xml:space="preserve">5 </w:t>
      </w:r>
      <w:r>
        <w:rPr>
          <w:rFonts w:ascii="Roboto" w:eastAsia="Roboto" w:hAnsi="Roboto" w:cs="Roboto"/>
          <w:i/>
          <w:sz w:val="24"/>
          <w:szCs w:val="24"/>
          <w:highlight w:val="white"/>
        </w:rPr>
        <w:t xml:space="preserve">because Abraham obeyed me and did everything I required of him, keeping my </w:t>
      </w:r>
    </w:p>
    <w:p w14:paraId="000000D5" w14:textId="77777777" w:rsidR="001C1553" w:rsidRDefault="0017394B">
      <w:pPr>
        <w:ind w:firstLine="720"/>
        <w:rPr>
          <w:rFonts w:ascii="Roboto" w:eastAsia="Roboto" w:hAnsi="Roboto" w:cs="Roboto"/>
          <w:i/>
          <w:sz w:val="24"/>
          <w:szCs w:val="24"/>
          <w:highlight w:val="white"/>
        </w:rPr>
      </w:pPr>
      <w:r>
        <w:rPr>
          <w:rFonts w:ascii="Roboto" w:eastAsia="Roboto" w:hAnsi="Roboto" w:cs="Roboto"/>
          <w:i/>
          <w:sz w:val="24"/>
          <w:szCs w:val="24"/>
          <w:highlight w:val="white"/>
        </w:rPr>
        <w:t>commands, my decrees and my instructions.”</w:t>
      </w:r>
    </w:p>
    <w:p w14:paraId="000000D6" w14:textId="77777777" w:rsidR="001C1553" w:rsidRDefault="001C1553">
      <w:pPr>
        <w:ind w:firstLine="720"/>
        <w:rPr>
          <w:rFonts w:ascii="Roboto" w:eastAsia="Roboto" w:hAnsi="Roboto" w:cs="Roboto"/>
          <w:i/>
          <w:sz w:val="24"/>
          <w:szCs w:val="24"/>
          <w:highlight w:val="white"/>
        </w:rPr>
      </w:pPr>
    </w:p>
    <w:p w14:paraId="000000D7" w14:textId="77777777" w:rsidR="001C1553" w:rsidRDefault="0017394B">
      <w:pPr>
        <w:numPr>
          <w:ilvl w:val="0"/>
          <w:numId w:val="9"/>
        </w:numPr>
        <w:rPr>
          <w:rFonts w:ascii="Roboto" w:eastAsia="Roboto" w:hAnsi="Roboto" w:cs="Roboto"/>
          <w:sz w:val="24"/>
          <w:szCs w:val="24"/>
          <w:highlight w:val="white"/>
        </w:rPr>
      </w:pPr>
      <w:r>
        <w:rPr>
          <w:rFonts w:ascii="Roboto" w:eastAsia="Roboto" w:hAnsi="Roboto" w:cs="Roboto"/>
          <w:sz w:val="24"/>
          <w:szCs w:val="24"/>
          <w:highlight w:val="white"/>
        </w:rPr>
        <w:t>Each of the three terms is us</w:t>
      </w:r>
      <w:r>
        <w:rPr>
          <w:rFonts w:ascii="Roboto" w:eastAsia="Roboto" w:hAnsi="Roboto" w:cs="Roboto"/>
          <w:sz w:val="24"/>
          <w:szCs w:val="24"/>
          <w:highlight w:val="white"/>
        </w:rPr>
        <w:t>ed in the OT for the e____________ of the Mosaic l______.</w:t>
      </w:r>
    </w:p>
    <w:p w14:paraId="000000D8" w14:textId="77777777" w:rsidR="001C1553" w:rsidRDefault="001C1553">
      <w:pPr>
        <w:ind w:firstLine="720"/>
        <w:rPr>
          <w:rFonts w:ascii="Roboto" w:eastAsia="Roboto" w:hAnsi="Roboto" w:cs="Roboto"/>
          <w:sz w:val="24"/>
          <w:szCs w:val="24"/>
          <w:highlight w:val="white"/>
        </w:rPr>
      </w:pPr>
    </w:p>
    <w:p w14:paraId="000000D9" w14:textId="77777777" w:rsidR="001C1553" w:rsidRDefault="0017394B">
      <w:pPr>
        <w:numPr>
          <w:ilvl w:val="0"/>
          <w:numId w:val="9"/>
        </w:numPr>
        <w:rPr>
          <w:rFonts w:ascii="Roboto" w:eastAsia="Roboto" w:hAnsi="Roboto" w:cs="Roboto"/>
          <w:sz w:val="24"/>
          <w:szCs w:val="24"/>
          <w:highlight w:val="white"/>
        </w:rPr>
      </w:pPr>
      <w:r>
        <w:rPr>
          <w:rFonts w:ascii="Roboto" w:eastAsia="Roboto" w:hAnsi="Roboto" w:cs="Roboto"/>
          <w:sz w:val="24"/>
          <w:szCs w:val="24"/>
          <w:highlight w:val="white"/>
        </w:rPr>
        <w:t xml:space="preserve">Q: But since Abraham predates the giving of the Mosaic Law, </w:t>
      </w:r>
      <w:r>
        <w:rPr>
          <w:rFonts w:ascii="Roboto" w:eastAsia="Roboto" w:hAnsi="Roboto" w:cs="Roboto"/>
          <w:b/>
          <w:sz w:val="24"/>
          <w:szCs w:val="24"/>
          <w:highlight w:val="white"/>
        </w:rPr>
        <w:t>how can it be said that he kept the law?</w:t>
      </w:r>
    </w:p>
    <w:p w14:paraId="000000DA" w14:textId="77777777" w:rsidR="001C1553" w:rsidRDefault="001C1553">
      <w:pPr>
        <w:rPr>
          <w:rFonts w:ascii="Roboto" w:eastAsia="Roboto" w:hAnsi="Roboto" w:cs="Roboto"/>
          <w:b/>
          <w:sz w:val="24"/>
          <w:szCs w:val="24"/>
          <w:highlight w:val="white"/>
        </w:rPr>
      </w:pPr>
    </w:p>
    <w:p w14:paraId="000000DB" w14:textId="77777777" w:rsidR="001C1553" w:rsidRDefault="0017394B">
      <w:pPr>
        <w:rPr>
          <w:rFonts w:ascii="Roboto" w:eastAsia="Roboto" w:hAnsi="Roboto" w:cs="Roboto"/>
          <w:b/>
          <w:sz w:val="24"/>
          <w:szCs w:val="24"/>
          <w:highlight w:val="white"/>
        </w:rPr>
      </w:pPr>
      <w:r>
        <w:rPr>
          <w:rFonts w:ascii="Roboto" w:eastAsia="Roboto" w:hAnsi="Roboto" w:cs="Roboto"/>
          <w:b/>
          <w:sz w:val="24"/>
          <w:szCs w:val="24"/>
          <w:highlight w:val="white"/>
        </w:rPr>
        <w:tab/>
      </w:r>
      <w:r>
        <w:rPr>
          <w:rFonts w:ascii="Roboto" w:eastAsia="Roboto" w:hAnsi="Roboto" w:cs="Roboto"/>
          <w:b/>
          <w:sz w:val="24"/>
          <w:szCs w:val="24"/>
          <w:highlight w:val="white"/>
        </w:rPr>
        <w:tab/>
        <w:t>_________________________________________________________________________</w:t>
      </w:r>
    </w:p>
    <w:p w14:paraId="000000DC" w14:textId="77777777" w:rsidR="001C1553" w:rsidRDefault="001C1553">
      <w:pPr>
        <w:rPr>
          <w:rFonts w:ascii="Roboto" w:eastAsia="Roboto" w:hAnsi="Roboto" w:cs="Roboto"/>
          <w:b/>
          <w:sz w:val="24"/>
          <w:szCs w:val="24"/>
          <w:highlight w:val="white"/>
        </w:rPr>
      </w:pPr>
    </w:p>
    <w:p w14:paraId="000000DD" w14:textId="77777777" w:rsidR="001C1553" w:rsidRDefault="0017394B">
      <w:pPr>
        <w:rPr>
          <w:rFonts w:ascii="Roboto" w:eastAsia="Roboto" w:hAnsi="Roboto" w:cs="Roboto"/>
          <w:b/>
          <w:sz w:val="24"/>
          <w:szCs w:val="24"/>
          <w:highlight w:val="white"/>
        </w:rPr>
      </w:pPr>
      <w:r>
        <w:rPr>
          <w:rFonts w:ascii="Roboto" w:eastAsia="Roboto" w:hAnsi="Roboto" w:cs="Roboto"/>
          <w:b/>
          <w:sz w:val="24"/>
          <w:szCs w:val="24"/>
          <w:highlight w:val="white"/>
        </w:rPr>
        <w:tab/>
      </w:r>
      <w:r>
        <w:rPr>
          <w:rFonts w:ascii="Roboto" w:eastAsia="Roboto" w:hAnsi="Roboto" w:cs="Roboto"/>
          <w:b/>
          <w:sz w:val="24"/>
          <w:szCs w:val="24"/>
          <w:highlight w:val="white"/>
        </w:rPr>
        <w:tab/>
      </w:r>
      <w:r>
        <w:rPr>
          <w:rFonts w:ascii="Roboto" w:eastAsia="Roboto" w:hAnsi="Roboto" w:cs="Roboto"/>
          <w:b/>
          <w:sz w:val="24"/>
          <w:szCs w:val="24"/>
          <w:highlight w:val="white"/>
        </w:rPr>
        <w:t>________________________________________________________________________</w:t>
      </w:r>
    </w:p>
    <w:p w14:paraId="000000DE" w14:textId="77777777" w:rsidR="001C1553" w:rsidRDefault="001C1553">
      <w:pPr>
        <w:ind w:left="1440"/>
        <w:rPr>
          <w:rFonts w:ascii="Roboto" w:eastAsia="Roboto" w:hAnsi="Roboto" w:cs="Roboto"/>
          <w:sz w:val="24"/>
          <w:szCs w:val="24"/>
          <w:highlight w:val="white"/>
        </w:rPr>
      </w:pPr>
    </w:p>
    <w:p w14:paraId="000000DF" w14:textId="77777777" w:rsidR="001C1553" w:rsidRDefault="0017394B">
      <w:pPr>
        <w:numPr>
          <w:ilvl w:val="0"/>
          <w:numId w:val="9"/>
        </w:numPr>
        <w:rPr>
          <w:rFonts w:ascii="Roboto" w:eastAsia="Roboto" w:hAnsi="Roboto" w:cs="Roboto"/>
          <w:sz w:val="24"/>
          <w:szCs w:val="24"/>
          <w:highlight w:val="white"/>
        </w:rPr>
      </w:pPr>
      <w:r>
        <w:rPr>
          <w:rFonts w:ascii="Roboto" w:eastAsia="Roboto" w:hAnsi="Roboto" w:cs="Roboto"/>
          <w:sz w:val="24"/>
          <w:szCs w:val="24"/>
          <w:highlight w:val="white"/>
        </w:rPr>
        <w:t>The rabbis puzzled over this. They offered many creative solutions</w:t>
      </w:r>
    </w:p>
    <w:p w14:paraId="000000E0" w14:textId="77777777" w:rsidR="001C1553" w:rsidRDefault="001C1553">
      <w:pPr>
        <w:rPr>
          <w:rFonts w:ascii="Roboto" w:eastAsia="Roboto" w:hAnsi="Roboto" w:cs="Roboto"/>
          <w:sz w:val="24"/>
          <w:szCs w:val="24"/>
          <w:highlight w:val="white"/>
        </w:rPr>
      </w:pPr>
    </w:p>
    <w:p w14:paraId="000000E1"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ab/>
      </w:r>
      <w:r>
        <w:rPr>
          <w:rFonts w:ascii="Roboto" w:eastAsia="Roboto" w:hAnsi="Roboto" w:cs="Roboto"/>
          <w:sz w:val="24"/>
          <w:szCs w:val="24"/>
          <w:highlight w:val="white"/>
        </w:rPr>
        <w:tab/>
        <w:t>–One answer: They matched each word with a specific act of obedience in</w:t>
      </w:r>
    </w:p>
    <w:p w14:paraId="000000E2" w14:textId="77777777" w:rsidR="001C1553" w:rsidRDefault="0017394B">
      <w:pPr>
        <w:ind w:left="1440" w:firstLine="720"/>
        <w:rPr>
          <w:rFonts w:ascii="Roboto" w:eastAsia="Roboto" w:hAnsi="Roboto" w:cs="Roboto"/>
          <w:sz w:val="24"/>
          <w:szCs w:val="24"/>
          <w:highlight w:val="white"/>
        </w:rPr>
      </w:pPr>
      <w:r>
        <w:rPr>
          <w:rFonts w:ascii="Roboto" w:eastAsia="Roboto" w:hAnsi="Roboto" w:cs="Roboto"/>
          <w:sz w:val="24"/>
          <w:szCs w:val="24"/>
          <w:highlight w:val="white"/>
        </w:rPr>
        <w:t xml:space="preserve"> Abraham’s life (?)</w:t>
      </w:r>
    </w:p>
    <w:p w14:paraId="000000E3" w14:textId="77777777" w:rsidR="001C1553" w:rsidRDefault="0017394B">
      <w:pPr>
        <w:ind w:left="1440"/>
        <w:rPr>
          <w:rFonts w:ascii="Roboto" w:eastAsia="Roboto" w:hAnsi="Roboto" w:cs="Roboto"/>
          <w:sz w:val="24"/>
          <w:szCs w:val="24"/>
          <w:highlight w:val="white"/>
        </w:rPr>
      </w:pPr>
      <w:r>
        <w:rPr>
          <w:rFonts w:ascii="Roboto" w:eastAsia="Roboto" w:hAnsi="Roboto" w:cs="Roboto"/>
          <w:sz w:val="24"/>
          <w:szCs w:val="24"/>
          <w:highlight w:val="white"/>
        </w:rPr>
        <w:t>–Another answer:  Abraham obeyed the Noahic law, for all mankind (?)</w:t>
      </w:r>
    </w:p>
    <w:p w14:paraId="000000E4" w14:textId="77777777" w:rsidR="001C1553" w:rsidRDefault="0017394B">
      <w:pPr>
        <w:ind w:left="1440"/>
        <w:rPr>
          <w:rFonts w:ascii="Roboto" w:eastAsia="Roboto" w:hAnsi="Roboto" w:cs="Roboto"/>
          <w:sz w:val="24"/>
          <w:szCs w:val="24"/>
          <w:highlight w:val="white"/>
        </w:rPr>
      </w:pPr>
      <w:r>
        <w:rPr>
          <w:rFonts w:ascii="Roboto" w:eastAsia="Roboto" w:hAnsi="Roboto" w:cs="Roboto"/>
          <w:sz w:val="24"/>
          <w:szCs w:val="24"/>
          <w:highlight w:val="white"/>
        </w:rPr>
        <w:t>–Another answer: Abraham received the entire Mosaic law from Enoch (?)</w:t>
      </w:r>
    </w:p>
    <w:p w14:paraId="000000E5" w14:textId="77777777" w:rsidR="001C1553" w:rsidRDefault="001C1553">
      <w:pPr>
        <w:ind w:left="1440"/>
        <w:rPr>
          <w:rFonts w:ascii="Roboto" w:eastAsia="Roboto" w:hAnsi="Roboto" w:cs="Roboto"/>
          <w:sz w:val="24"/>
          <w:szCs w:val="24"/>
          <w:highlight w:val="white"/>
        </w:rPr>
      </w:pPr>
    </w:p>
    <w:p w14:paraId="000000E6" w14:textId="77777777" w:rsidR="001C1553" w:rsidRDefault="0017394B">
      <w:pPr>
        <w:ind w:left="1440"/>
        <w:rPr>
          <w:rFonts w:ascii="Roboto" w:eastAsia="Roboto" w:hAnsi="Roboto" w:cs="Roboto"/>
          <w:sz w:val="24"/>
          <w:szCs w:val="24"/>
          <w:highlight w:val="white"/>
        </w:rPr>
      </w:pPr>
      <w:r>
        <w:rPr>
          <w:rFonts w:ascii="Roboto" w:eastAsia="Roboto" w:hAnsi="Roboto" w:cs="Roboto"/>
          <w:sz w:val="24"/>
          <w:szCs w:val="24"/>
          <w:highlight w:val="white"/>
        </w:rPr>
        <w:t xml:space="preserve">–Sailhamer: None of these are satisfying.  The only explanation is that there’s </w:t>
      </w:r>
      <w:r>
        <w:rPr>
          <w:rFonts w:ascii="Roboto" w:eastAsia="Roboto" w:hAnsi="Roboto" w:cs="Roboto"/>
          <w:i/>
          <w:sz w:val="24"/>
          <w:szCs w:val="24"/>
          <w:highlight w:val="white"/>
        </w:rPr>
        <w:t>not supposed</w:t>
      </w:r>
      <w:r>
        <w:rPr>
          <w:rFonts w:ascii="Roboto" w:eastAsia="Roboto" w:hAnsi="Roboto" w:cs="Roboto"/>
          <w:sz w:val="24"/>
          <w:szCs w:val="24"/>
          <w:highlight w:val="white"/>
        </w:rPr>
        <w:t xml:space="preserve"> to be an explanation. </w:t>
      </w:r>
      <w:r>
        <w:rPr>
          <w:rFonts w:ascii="Roboto" w:eastAsia="Roboto" w:hAnsi="Roboto" w:cs="Roboto"/>
          <w:sz w:val="24"/>
          <w:szCs w:val="24"/>
          <w:highlight w:val="white"/>
        </w:rPr>
        <w:t xml:space="preserve">  The final editor is just trying to give his opinion on the relation of faith and obeying the law, using Abraham.  Abraham, a person who exercised faith (Gen 15:6), can be said to be obedient to the law.  </w:t>
      </w:r>
    </w:p>
    <w:p w14:paraId="000000E7" w14:textId="77777777" w:rsidR="001C1553" w:rsidRDefault="001C1553">
      <w:pPr>
        <w:ind w:left="1440"/>
        <w:rPr>
          <w:rFonts w:ascii="Roboto" w:eastAsia="Roboto" w:hAnsi="Roboto" w:cs="Roboto"/>
          <w:sz w:val="24"/>
          <w:szCs w:val="24"/>
          <w:highlight w:val="white"/>
        </w:rPr>
      </w:pPr>
    </w:p>
    <w:p w14:paraId="000000E8" w14:textId="77777777" w:rsidR="001C1553" w:rsidRDefault="0017394B">
      <w:pPr>
        <w:ind w:left="1440"/>
        <w:rPr>
          <w:rFonts w:ascii="Roboto" w:eastAsia="Roboto" w:hAnsi="Roboto" w:cs="Roboto"/>
          <w:sz w:val="24"/>
          <w:szCs w:val="24"/>
          <w:highlight w:val="white"/>
        </w:rPr>
      </w:pPr>
      <w:r>
        <w:rPr>
          <w:rFonts w:ascii="Roboto" w:eastAsia="Roboto" w:hAnsi="Roboto" w:cs="Roboto"/>
          <w:sz w:val="24"/>
          <w:szCs w:val="24"/>
          <w:highlight w:val="white"/>
        </w:rPr>
        <w:t>________________________________________________</w:t>
      </w:r>
      <w:r>
        <w:rPr>
          <w:rFonts w:ascii="Roboto" w:eastAsia="Roboto" w:hAnsi="Roboto" w:cs="Roboto"/>
          <w:sz w:val="24"/>
          <w:szCs w:val="24"/>
          <w:highlight w:val="white"/>
        </w:rPr>
        <w:t>_________________________</w:t>
      </w:r>
    </w:p>
    <w:p w14:paraId="000000E9" w14:textId="77777777" w:rsidR="001C1553" w:rsidRDefault="001C1553">
      <w:pPr>
        <w:ind w:left="1440"/>
        <w:rPr>
          <w:rFonts w:ascii="Roboto" w:eastAsia="Roboto" w:hAnsi="Roboto" w:cs="Roboto"/>
          <w:sz w:val="24"/>
          <w:szCs w:val="24"/>
          <w:highlight w:val="white"/>
        </w:rPr>
      </w:pPr>
    </w:p>
    <w:p w14:paraId="000000EA" w14:textId="77777777" w:rsidR="001C1553" w:rsidRDefault="0017394B">
      <w:pPr>
        <w:ind w:left="1440"/>
        <w:rPr>
          <w:rFonts w:ascii="Roboto" w:eastAsia="Roboto" w:hAnsi="Roboto" w:cs="Roboto"/>
          <w:sz w:val="24"/>
          <w:szCs w:val="24"/>
          <w:highlight w:val="white"/>
        </w:rPr>
      </w:pPr>
      <w:r>
        <w:rPr>
          <w:rFonts w:ascii="Roboto" w:eastAsia="Roboto" w:hAnsi="Roboto" w:cs="Roboto"/>
          <w:sz w:val="24"/>
          <w:szCs w:val="24"/>
          <w:highlight w:val="white"/>
        </w:rPr>
        <w:t>________________________________________________________________________</w:t>
      </w:r>
    </w:p>
    <w:p w14:paraId="000000EB"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 xml:space="preserve">2) Moses in Numbers 20:1-13 </w:t>
      </w:r>
    </w:p>
    <w:p w14:paraId="000000EC" w14:textId="77777777" w:rsidR="001C1553" w:rsidRDefault="001C1553">
      <w:pPr>
        <w:rPr>
          <w:rFonts w:ascii="Roboto" w:eastAsia="Roboto" w:hAnsi="Roboto" w:cs="Roboto"/>
          <w:sz w:val="24"/>
          <w:szCs w:val="24"/>
          <w:highlight w:val="white"/>
        </w:rPr>
      </w:pPr>
    </w:p>
    <w:p w14:paraId="000000ED" w14:textId="77777777" w:rsidR="001C1553" w:rsidRDefault="0017394B">
      <w:pPr>
        <w:shd w:val="clear" w:color="auto" w:fill="FFFFFF"/>
        <w:spacing w:before="240" w:after="240"/>
        <w:rPr>
          <w:rFonts w:ascii="Roboto" w:eastAsia="Roboto" w:hAnsi="Roboto" w:cs="Roboto"/>
          <w:sz w:val="24"/>
          <w:szCs w:val="24"/>
          <w:highlight w:val="white"/>
        </w:rPr>
      </w:pPr>
      <w:r>
        <w:rPr>
          <w:rFonts w:ascii="Roboto" w:eastAsia="Roboto" w:hAnsi="Roboto" w:cs="Roboto"/>
          <w:b/>
          <w:sz w:val="24"/>
          <w:szCs w:val="24"/>
          <w:highlight w:val="white"/>
        </w:rPr>
        <w:lastRenderedPageBreak/>
        <w:t xml:space="preserve">20 </w:t>
      </w:r>
      <w:r>
        <w:rPr>
          <w:rFonts w:ascii="Roboto" w:eastAsia="Roboto" w:hAnsi="Roboto" w:cs="Roboto"/>
          <w:sz w:val="24"/>
          <w:szCs w:val="24"/>
          <w:highlight w:val="white"/>
        </w:rPr>
        <w:t>In the first month the whole Israelite community arrived at the Desert of Zin, and they stayed at Kadesh. There Miriam died</w:t>
      </w:r>
      <w:r>
        <w:rPr>
          <w:rFonts w:ascii="Roboto" w:eastAsia="Roboto" w:hAnsi="Roboto" w:cs="Roboto"/>
          <w:sz w:val="24"/>
          <w:szCs w:val="24"/>
          <w:highlight w:val="white"/>
        </w:rPr>
        <w:t xml:space="preserve"> and was buried.</w:t>
      </w:r>
    </w:p>
    <w:p w14:paraId="000000EE" w14:textId="77777777" w:rsidR="001C1553" w:rsidRDefault="0017394B">
      <w:pPr>
        <w:shd w:val="clear" w:color="auto" w:fill="FFFFFF"/>
        <w:spacing w:before="240" w:after="240"/>
        <w:rPr>
          <w:rFonts w:ascii="Roboto" w:eastAsia="Roboto" w:hAnsi="Roboto" w:cs="Roboto"/>
          <w:sz w:val="24"/>
          <w:szCs w:val="24"/>
          <w:highlight w:val="white"/>
        </w:rPr>
      </w:pPr>
      <w:r>
        <w:rPr>
          <w:rFonts w:ascii="Roboto" w:eastAsia="Roboto" w:hAnsi="Roboto" w:cs="Roboto"/>
          <w:b/>
          <w:sz w:val="24"/>
          <w:szCs w:val="24"/>
          <w:highlight w:val="white"/>
        </w:rPr>
        <w:t xml:space="preserve">2 </w:t>
      </w:r>
      <w:r>
        <w:rPr>
          <w:rFonts w:ascii="Roboto" w:eastAsia="Roboto" w:hAnsi="Roboto" w:cs="Roboto"/>
          <w:sz w:val="24"/>
          <w:szCs w:val="24"/>
          <w:highlight w:val="white"/>
        </w:rPr>
        <w:t xml:space="preserve">Now there was no water for the community, and the people gathered in opposition to Moses and Aaron. </w:t>
      </w:r>
      <w:r>
        <w:rPr>
          <w:rFonts w:ascii="Roboto" w:eastAsia="Roboto" w:hAnsi="Roboto" w:cs="Roboto"/>
          <w:b/>
          <w:sz w:val="24"/>
          <w:szCs w:val="24"/>
          <w:highlight w:val="white"/>
        </w:rPr>
        <w:t xml:space="preserve">3 </w:t>
      </w:r>
      <w:r>
        <w:rPr>
          <w:rFonts w:ascii="Roboto" w:eastAsia="Roboto" w:hAnsi="Roboto" w:cs="Roboto"/>
          <w:sz w:val="24"/>
          <w:szCs w:val="24"/>
          <w:highlight w:val="white"/>
        </w:rPr>
        <w:t xml:space="preserve">They quarreled with Moses and said, “If only we had died when our brothers fell dead before the Lord! </w:t>
      </w:r>
      <w:r>
        <w:rPr>
          <w:rFonts w:ascii="Roboto" w:eastAsia="Roboto" w:hAnsi="Roboto" w:cs="Roboto"/>
          <w:b/>
          <w:sz w:val="24"/>
          <w:szCs w:val="24"/>
          <w:highlight w:val="white"/>
        </w:rPr>
        <w:t xml:space="preserve">4 </w:t>
      </w:r>
      <w:r>
        <w:rPr>
          <w:rFonts w:ascii="Roboto" w:eastAsia="Roboto" w:hAnsi="Roboto" w:cs="Roboto"/>
          <w:sz w:val="24"/>
          <w:szCs w:val="24"/>
          <w:highlight w:val="white"/>
        </w:rPr>
        <w:t>Why did you bring the Lord’s co</w:t>
      </w:r>
      <w:r>
        <w:rPr>
          <w:rFonts w:ascii="Roboto" w:eastAsia="Roboto" w:hAnsi="Roboto" w:cs="Roboto"/>
          <w:sz w:val="24"/>
          <w:szCs w:val="24"/>
          <w:highlight w:val="white"/>
        </w:rPr>
        <w:t xml:space="preserve">mmunity into this wilderness, that we and our livestock should die here? </w:t>
      </w:r>
      <w:r>
        <w:rPr>
          <w:rFonts w:ascii="Roboto" w:eastAsia="Roboto" w:hAnsi="Roboto" w:cs="Roboto"/>
          <w:b/>
          <w:sz w:val="24"/>
          <w:szCs w:val="24"/>
          <w:highlight w:val="white"/>
        </w:rPr>
        <w:t xml:space="preserve">5 </w:t>
      </w:r>
      <w:r>
        <w:rPr>
          <w:rFonts w:ascii="Roboto" w:eastAsia="Roboto" w:hAnsi="Roboto" w:cs="Roboto"/>
          <w:sz w:val="24"/>
          <w:szCs w:val="24"/>
          <w:highlight w:val="white"/>
        </w:rPr>
        <w:t>Why did you bring us up out of Egypt to this terrible place? It has no grain or figs, grapevines or pomegranates. And there is no water to drink!”</w:t>
      </w:r>
    </w:p>
    <w:p w14:paraId="000000EF" w14:textId="77777777" w:rsidR="001C1553" w:rsidRDefault="0017394B">
      <w:pPr>
        <w:shd w:val="clear" w:color="auto" w:fill="FFFFFF"/>
        <w:spacing w:before="240" w:after="240"/>
        <w:rPr>
          <w:rFonts w:ascii="Roboto" w:eastAsia="Roboto" w:hAnsi="Roboto" w:cs="Roboto"/>
          <w:sz w:val="24"/>
          <w:szCs w:val="24"/>
          <w:highlight w:val="white"/>
        </w:rPr>
      </w:pPr>
      <w:r>
        <w:rPr>
          <w:rFonts w:ascii="Roboto" w:eastAsia="Roboto" w:hAnsi="Roboto" w:cs="Roboto"/>
          <w:b/>
          <w:sz w:val="24"/>
          <w:szCs w:val="24"/>
          <w:highlight w:val="white"/>
        </w:rPr>
        <w:t xml:space="preserve">6 </w:t>
      </w:r>
      <w:r>
        <w:rPr>
          <w:rFonts w:ascii="Roboto" w:eastAsia="Roboto" w:hAnsi="Roboto" w:cs="Roboto"/>
          <w:sz w:val="24"/>
          <w:szCs w:val="24"/>
          <w:highlight w:val="white"/>
        </w:rPr>
        <w:t>Moses and Aaron went from the as</w:t>
      </w:r>
      <w:r>
        <w:rPr>
          <w:rFonts w:ascii="Roboto" w:eastAsia="Roboto" w:hAnsi="Roboto" w:cs="Roboto"/>
          <w:sz w:val="24"/>
          <w:szCs w:val="24"/>
          <w:highlight w:val="white"/>
        </w:rPr>
        <w:t xml:space="preserve">sembly to the entrance to the tent of meeting and fell facedown, and the glory of the Lord appeared to them. </w:t>
      </w:r>
      <w:r>
        <w:rPr>
          <w:rFonts w:ascii="Roboto" w:eastAsia="Roboto" w:hAnsi="Roboto" w:cs="Roboto"/>
          <w:b/>
          <w:sz w:val="24"/>
          <w:szCs w:val="24"/>
          <w:highlight w:val="white"/>
        </w:rPr>
        <w:t xml:space="preserve">7 </w:t>
      </w:r>
      <w:r>
        <w:rPr>
          <w:rFonts w:ascii="Roboto" w:eastAsia="Roboto" w:hAnsi="Roboto" w:cs="Roboto"/>
          <w:sz w:val="24"/>
          <w:szCs w:val="24"/>
          <w:highlight w:val="white"/>
        </w:rPr>
        <w:t xml:space="preserve">The Lord said to Moses, </w:t>
      </w:r>
      <w:r>
        <w:rPr>
          <w:rFonts w:ascii="Roboto" w:eastAsia="Roboto" w:hAnsi="Roboto" w:cs="Roboto"/>
          <w:b/>
          <w:sz w:val="24"/>
          <w:szCs w:val="24"/>
          <w:highlight w:val="white"/>
        </w:rPr>
        <w:t xml:space="preserve">8 </w:t>
      </w:r>
      <w:r>
        <w:rPr>
          <w:rFonts w:ascii="Roboto" w:eastAsia="Roboto" w:hAnsi="Roboto" w:cs="Roboto"/>
          <w:sz w:val="24"/>
          <w:szCs w:val="24"/>
          <w:highlight w:val="white"/>
        </w:rPr>
        <w:t xml:space="preserve">“Take the staff, and you and your brother Aaron gather the assembly together. Speak to that rock before their eyes and </w:t>
      </w:r>
      <w:r>
        <w:rPr>
          <w:rFonts w:ascii="Roboto" w:eastAsia="Roboto" w:hAnsi="Roboto" w:cs="Roboto"/>
          <w:sz w:val="24"/>
          <w:szCs w:val="24"/>
          <w:highlight w:val="white"/>
        </w:rPr>
        <w:t>it will pour out its water. You will bring water out of the rock for the community so they and their livestock can drink.”</w:t>
      </w:r>
    </w:p>
    <w:p w14:paraId="000000F0" w14:textId="77777777" w:rsidR="001C1553" w:rsidRDefault="0017394B">
      <w:pPr>
        <w:shd w:val="clear" w:color="auto" w:fill="FFFFFF"/>
        <w:spacing w:before="240" w:after="240"/>
        <w:rPr>
          <w:rFonts w:ascii="Roboto" w:eastAsia="Roboto" w:hAnsi="Roboto" w:cs="Roboto"/>
          <w:sz w:val="24"/>
          <w:szCs w:val="24"/>
          <w:highlight w:val="white"/>
        </w:rPr>
      </w:pPr>
      <w:r>
        <w:rPr>
          <w:rFonts w:ascii="Roboto" w:eastAsia="Roboto" w:hAnsi="Roboto" w:cs="Roboto"/>
          <w:b/>
          <w:sz w:val="24"/>
          <w:szCs w:val="24"/>
          <w:highlight w:val="white"/>
        </w:rPr>
        <w:t xml:space="preserve">9 </w:t>
      </w:r>
      <w:r>
        <w:rPr>
          <w:rFonts w:ascii="Roboto" w:eastAsia="Roboto" w:hAnsi="Roboto" w:cs="Roboto"/>
          <w:sz w:val="24"/>
          <w:szCs w:val="24"/>
          <w:highlight w:val="white"/>
        </w:rPr>
        <w:t xml:space="preserve">So Moses took the staff from the Lord’s presence, just as he commanded him. </w:t>
      </w:r>
      <w:r>
        <w:rPr>
          <w:rFonts w:ascii="Roboto" w:eastAsia="Roboto" w:hAnsi="Roboto" w:cs="Roboto"/>
          <w:b/>
          <w:sz w:val="24"/>
          <w:szCs w:val="24"/>
          <w:highlight w:val="white"/>
        </w:rPr>
        <w:t xml:space="preserve">10 </w:t>
      </w:r>
      <w:r>
        <w:rPr>
          <w:rFonts w:ascii="Roboto" w:eastAsia="Roboto" w:hAnsi="Roboto" w:cs="Roboto"/>
          <w:sz w:val="24"/>
          <w:szCs w:val="24"/>
          <w:highlight w:val="white"/>
        </w:rPr>
        <w:t>He and Aaron gathered the assembly together in front</w:t>
      </w:r>
      <w:r>
        <w:rPr>
          <w:rFonts w:ascii="Roboto" w:eastAsia="Roboto" w:hAnsi="Roboto" w:cs="Roboto"/>
          <w:sz w:val="24"/>
          <w:szCs w:val="24"/>
          <w:highlight w:val="white"/>
        </w:rPr>
        <w:t xml:space="preserve"> of the rock and Moses said to them, “Listen, you rebels, must we bring you water out of this rock?” </w:t>
      </w:r>
      <w:r>
        <w:rPr>
          <w:rFonts w:ascii="Roboto" w:eastAsia="Roboto" w:hAnsi="Roboto" w:cs="Roboto"/>
          <w:b/>
          <w:sz w:val="24"/>
          <w:szCs w:val="24"/>
          <w:highlight w:val="white"/>
        </w:rPr>
        <w:t xml:space="preserve">11 </w:t>
      </w:r>
      <w:r>
        <w:rPr>
          <w:rFonts w:ascii="Roboto" w:eastAsia="Roboto" w:hAnsi="Roboto" w:cs="Roboto"/>
          <w:sz w:val="24"/>
          <w:szCs w:val="24"/>
          <w:highlight w:val="white"/>
          <w:u w:val="single"/>
        </w:rPr>
        <w:t>Then Moses raised his arm and struck the rock twice with his staff.</w:t>
      </w:r>
      <w:r>
        <w:rPr>
          <w:rFonts w:ascii="Roboto" w:eastAsia="Roboto" w:hAnsi="Roboto" w:cs="Roboto"/>
          <w:sz w:val="24"/>
          <w:szCs w:val="24"/>
          <w:highlight w:val="white"/>
        </w:rPr>
        <w:t xml:space="preserve"> Water gushed out, and the community and their livestock drank.</w:t>
      </w:r>
    </w:p>
    <w:p w14:paraId="000000F1" w14:textId="77777777" w:rsidR="001C1553" w:rsidRDefault="0017394B">
      <w:pPr>
        <w:shd w:val="clear" w:color="auto" w:fill="FFFFFF"/>
        <w:spacing w:before="240" w:after="240"/>
        <w:rPr>
          <w:rFonts w:ascii="Roboto" w:eastAsia="Roboto" w:hAnsi="Roboto" w:cs="Roboto"/>
          <w:sz w:val="24"/>
          <w:szCs w:val="24"/>
          <w:highlight w:val="white"/>
        </w:rPr>
      </w:pPr>
      <w:r>
        <w:rPr>
          <w:rFonts w:ascii="Roboto" w:eastAsia="Roboto" w:hAnsi="Roboto" w:cs="Roboto"/>
          <w:b/>
          <w:sz w:val="24"/>
          <w:szCs w:val="24"/>
          <w:highlight w:val="white"/>
        </w:rPr>
        <w:t xml:space="preserve">12 </w:t>
      </w:r>
      <w:r>
        <w:rPr>
          <w:rFonts w:ascii="Roboto" w:eastAsia="Roboto" w:hAnsi="Roboto" w:cs="Roboto"/>
          <w:sz w:val="24"/>
          <w:szCs w:val="24"/>
          <w:highlight w:val="white"/>
        </w:rPr>
        <w:t xml:space="preserve">But the Lord said </w:t>
      </w:r>
      <w:r>
        <w:rPr>
          <w:rFonts w:ascii="Roboto" w:eastAsia="Roboto" w:hAnsi="Roboto" w:cs="Roboto"/>
          <w:sz w:val="24"/>
          <w:szCs w:val="24"/>
          <w:highlight w:val="white"/>
        </w:rPr>
        <w:t>to Moses and Aaron, “</w:t>
      </w:r>
      <w:r>
        <w:rPr>
          <w:rFonts w:ascii="Roboto" w:eastAsia="Roboto" w:hAnsi="Roboto" w:cs="Roboto"/>
          <w:b/>
          <w:sz w:val="24"/>
          <w:szCs w:val="24"/>
          <w:highlight w:val="white"/>
        </w:rPr>
        <w:t xml:space="preserve">Because you did not trust in me </w:t>
      </w:r>
      <w:r>
        <w:rPr>
          <w:rFonts w:ascii="Roboto" w:eastAsia="Roboto" w:hAnsi="Roboto" w:cs="Roboto"/>
          <w:sz w:val="24"/>
          <w:szCs w:val="24"/>
          <w:highlight w:val="white"/>
        </w:rPr>
        <w:t>enough to honor me as holy in the sight of the Israelites, you will not bring this community into the land I give them.”</w:t>
      </w:r>
    </w:p>
    <w:p w14:paraId="000000F2" w14:textId="77777777" w:rsidR="001C1553" w:rsidRDefault="0017394B">
      <w:pPr>
        <w:shd w:val="clear" w:color="auto" w:fill="FFFFFF"/>
        <w:spacing w:before="240" w:after="240"/>
        <w:rPr>
          <w:rFonts w:ascii="Roboto" w:eastAsia="Roboto" w:hAnsi="Roboto" w:cs="Roboto"/>
          <w:sz w:val="24"/>
          <w:szCs w:val="24"/>
          <w:highlight w:val="white"/>
        </w:rPr>
      </w:pPr>
      <w:r>
        <w:rPr>
          <w:rFonts w:ascii="Roboto" w:eastAsia="Roboto" w:hAnsi="Roboto" w:cs="Roboto"/>
          <w:b/>
          <w:sz w:val="24"/>
          <w:szCs w:val="24"/>
          <w:highlight w:val="white"/>
        </w:rPr>
        <w:t xml:space="preserve">13 </w:t>
      </w:r>
      <w:r>
        <w:rPr>
          <w:rFonts w:ascii="Roboto" w:eastAsia="Roboto" w:hAnsi="Roboto" w:cs="Roboto"/>
          <w:sz w:val="24"/>
          <w:szCs w:val="24"/>
          <w:highlight w:val="white"/>
        </w:rPr>
        <w:t>These were the waters of Meribah,</w:t>
      </w:r>
      <w:r>
        <w:rPr>
          <w:rFonts w:ascii="Roboto" w:eastAsia="Roboto" w:hAnsi="Roboto" w:cs="Roboto"/>
          <w:sz w:val="15"/>
          <w:szCs w:val="15"/>
          <w:highlight w:val="white"/>
        </w:rPr>
        <w:t>[</w:t>
      </w:r>
      <w:hyperlink r:id="rId39" w:anchor="fen-NIV-4325a">
        <w:r>
          <w:rPr>
            <w:rFonts w:ascii="Roboto" w:eastAsia="Roboto" w:hAnsi="Roboto" w:cs="Roboto"/>
            <w:color w:val="4A4A4A"/>
            <w:sz w:val="15"/>
            <w:szCs w:val="15"/>
            <w:highlight w:val="white"/>
            <w:u w:val="single"/>
          </w:rPr>
          <w:t>a</w:t>
        </w:r>
      </w:hyperlink>
      <w:r>
        <w:rPr>
          <w:rFonts w:ascii="Roboto" w:eastAsia="Roboto" w:hAnsi="Roboto" w:cs="Roboto"/>
          <w:sz w:val="15"/>
          <w:szCs w:val="15"/>
          <w:highlight w:val="white"/>
        </w:rPr>
        <w:t>]</w:t>
      </w:r>
      <w:r>
        <w:rPr>
          <w:rFonts w:ascii="Roboto" w:eastAsia="Roboto" w:hAnsi="Roboto" w:cs="Roboto"/>
          <w:sz w:val="24"/>
          <w:szCs w:val="24"/>
          <w:highlight w:val="white"/>
        </w:rPr>
        <w:t xml:space="preserve"> where the Israelites quarreled with the Lord and where he was proved holy among them.</w:t>
      </w:r>
    </w:p>
    <w:p w14:paraId="000000F3" w14:textId="77777777" w:rsidR="001C1553" w:rsidRDefault="001C1553">
      <w:pPr>
        <w:rPr>
          <w:rFonts w:ascii="Roboto" w:eastAsia="Roboto" w:hAnsi="Roboto" w:cs="Roboto"/>
          <w:sz w:val="24"/>
          <w:szCs w:val="24"/>
          <w:highlight w:val="white"/>
        </w:rPr>
      </w:pPr>
    </w:p>
    <w:p w14:paraId="000000F4" w14:textId="77777777" w:rsidR="001C1553" w:rsidRDefault="0017394B">
      <w:pPr>
        <w:numPr>
          <w:ilvl w:val="0"/>
          <w:numId w:val="1"/>
        </w:numPr>
        <w:rPr>
          <w:rFonts w:ascii="Roboto" w:eastAsia="Roboto" w:hAnsi="Roboto" w:cs="Roboto"/>
          <w:sz w:val="24"/>
          <w:szCs w:val="24"/>
          <w:highlight w:val="white"/>
        </w:rPr>
      </w:pPr>
      <w:r>
        <w:rPr>
          <w:rFonts w:ascii="Roboto" w:eastAsia="Roboto" w:hAnsi="Roboto" w:cs="Roboto"/>
          <w:sz w:val="24"/>
          <w:szCs w:val="24"/>
          <w:highlight w:val="white"/>
        </w:rPr>
        <w:t>Q: What did Moses do that disqualified him from enter</w:t>
      </w:r>
      <w:r>
        <w:rPr>
          <w:rFonts w:ascii="Roboto" w:eastAsia="Roboto" w:hAnsi="Roboto" w:cs="Roboto"/>
          <w:sz w:val="24"/>
          <w:szCs w:val="24"/>
          <w:highlight w:val="white"/>
        </w:rPr>
        <w:t>ing into the promised land? What was the nature of Moses’ sin?</w:t>
      </w:r>
    </w:p>
    <w:p w14:paraId="000000F5" w14:textId="77777777" w:rsidR="001C1553" w:rsidRDefault="001C1553">
      <w:pPr>
        <w:rPr>
          <w:rFonts w:ascii="Roboto" w:eastAsia="Roboto" w:hAnsi="Roboto" w:cs="Roboto"/>
          <w:sz w:val="24"/>
          <w:szCs w:val="24"/>
          <w:highlight w:val="white"/>
        </w:rPr>
      </w:pPr>
    </w:p>
    <w:p w14:paraId="000000F6"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ab/>
        <w:t>_______________________________________________________________________________</w:t>
      </w:r>
    </w:p>
    <w:p w14:paraId="000000F7" w14:textId="77777777" w:rsidR="001C1553" w:rsidRDefault="001C1553">
      <w:pPr>
        <w:rPr>
          <w:rFonts w:ascii="Roboto" w:eastAsia="Roboto" w:hAnsi="Roboto" w:cs="Roboto"/>
          <w:sz w:val="24"/>
          <w:szCs w:val="24"/>
          <w:highlight w:val="white"/>
        </w:rPr>
      </w:pPr>
    </w:p>
    <w:p w14:paraId="000000F8"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ab/>
        <w:t>______________________________________________________________________________</w:t>
      </w:r>
    </w:p>
    <w:p w14:paraId="000000F9" w14:textId="77777777" w:rsidR="001C1553" w:rsidRDefault="001C1553">
      <w:pPr>
        <w:ind w:left="720"/>
        <w:rPr>
          <w:rFonts w:ascii="Roboto" w:eastAsia="Roboto" w:hAnsi="Roboto" w:cs="Roboto"/>
          <w:sz w:val="24"/>
          <w:szCs w:val="24"/>
          <w:highlight w:val="white"/>
        </w:rPr>
      </w:pPr>
    </w:p>
    <w:p w14:paraId="000000FA" w14:textId="77777777" w:rsidR="001C1553" w:rsidRDefault="0017394B">
      <w:pPr>
        <w:numPr>
          <w:ilvl w:val="0"/>
          <w:numId w:val="1"/>
        </w:numPr>
        <w:rPr>
          <w:rFonts w:ascii="Roboto" w:eastAsia="Roboto" w:hAnsi="Roboto" w:cs="Roboto"/>
          <w:sz w:val="24"/>
          <w:szCs w:val="24"/>
          <w:highlight w:val="white"/>
        </w:rPr>
      </w:pPr>
      <w:r>
        <w:rPr>
          <w:rFonts w:ascii="Roboto" w:eastAsia="Roboto" w:hAnsi="Roboto" w:cs="Roboto"/>
          <w:sz w:val="24"/>
          <w:szCs w:val="24"/>
          <w:highlight w:val="white"/>
        </w:rPr>
        <w:t>Again the rabbis puzzled over this:</w:t>
      </w:r>
    </w:p>
    <w:p w14:paraId="000000FB" w14:textId="77777777" w:rsidR="001C1553" w:rsidRDefault="001C1553">
      <w:pPr>
        <w:rPr>
          <w:rFonts w:ascii="Roboto" w:eastAsia="Roboto" w:hAnsi="Roboto" w:cs="Roboto"/>
          <w:sz w:val="24"/>
          <w:szCs w:val="24"/>
          <w:highlight w:val="white"/>
        </w:rPr>
      </w:pPr>
    </w:p>
    <w:p w14:paraId="000000FC"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ab/>
        <w:t>–One answer: was it his harsh words in v. 10?</w:t>
      </w:r>
    </w:p>
    <w:p w14:paraId="000000FD"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lastRenderedPageBreak/>
        <w:tab/>
        <w:t xml:space="preserve">–Another answer:  was he supposed to talk to the rock (v.8) and he struck it </w:t>
      </w:r>
    </w:p>
    <w:p w14:paraId="000000FE" w14:textId="77777777" w:rsidR="001C1553" w:rsidRDefault="0017394B">
      <w:pPr>
        <w:ind w:left="720" w:firstLine="720"/>
        <w:rPr>
          <w:rFonts w:ascii="Roboto" w:eastAsia="Roboto" w:hAnsi="Roboto" w:cs="Roboto"/>
          <w:sz w:val="24"/>
          <w:szCs w:val="24"/>
          <w:highlight w:val="white"/>
        </w:rPr>
      </w:pPr>
      <w:r>
        <w:rPr>
          <w:rFonts w:ascii="Roboto" w:eastAsia="Roboto" w:hAnsi="Roboto" w:cs="Roboto"/>
          <w:sz w:val="24"/>
          <w:szCs w:val="24"/>
          <w:highlight w:val="white"/>
        </w:rPr>
        <w:t>instead?</w:t>
      </w:r>
    </w:p>
    <w:p w14:paraId="000000FF"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ab/>
        <w:t xml:space="preserve">–Another answer:  did he pridefully think it was by his own power (v. 10) that </w:t>
      </w:r>
    </w:p>
    <w:p w14:paraId="00000100" w14:textId="77777777" w:rsidR="001C1553" w:rsidRDefault="0017394B">
      <w:pPr>
        <w:ind w:left="720" w:firstLine="720"/>
        <w:rPr>
          <w:rFonts w:ascii="Roboto" w:eastAsia="Roboto" w:hAnsi="Roboto" w:cs="Roboto"/>
          <w:sz w:val="24"/>
          <w:szCs w:val="24"/>
          <w:highlight w:val="white"/>
        </w:rPr>
      </w:pPr>
      <w:r>
        <w:rPr>
          <w:rFonts w:ascii="Roboto" w:eastAsia="Roboto" w:hAnsi="Roboto" w:cs="Roboto"/>
          <w:sz w:val="24"/>
          <w:szCs w:val="24"/>
          <w:highlight w:val="white"/>
        </w:rPr>
        <w:t>wat</w:t>
      </w:r>
      <w:r>
        <w:rPr>
          <w:rFonts w:ascii="Roboto" w:eastAsia="Roboto" w:hAnsi="Roboto" w:cs="Roboto"/>
          <w:sz w:val="24"/>
          <w:szCs w:val="24"/>
          <w:highlight w:val="white"/>
        </w:rPr>
        <w:t xml:space="preserve">er came? </w:t>
      </w:r>
    </w:p>
    <w:p w14:paraId="00000101" w14:textId="77777777" w:rsidR="001C1553" w:rsidRDefault="001C1553">
      <w:pPr>
        <w:ind w:left="720" w:firstLine="720"/>
        <w:rPr>
          <w:rFonts w:ascii="Roboto" w:eastAsia="Roboto" w:hAnsi="Roboto" w:cs="Roboto"/>
          <w:sz w:val="24"/>
          <w:szCs w:val="24"/>
          <w:highlight w:val="white"/>
        </w:rPr>
      </w:pPr>
    </w:p>
    <w:p w14:paraId="00000102" w14:textId="77777777" w:rsidR="001C1553" w:rsidRDefault="0017394B">
      <w:pPr>
        <w:numPr>
          <w:ilvl w:val="0"/>
          <w:numId w:val="1"/>
        </w:numPr>
        <w:rPr>
          <w:rFonts w:ascii="Roboto" w:eastAsia="Roboto" w:hAnsi="Roboto" w:cs="Roboto"/>
          <w:sz w:val="24"/>
          <w:szCs w:val="24"/>
          <w:highlight w:val="white"/>
        </w:rPr>
      </w:pPr>
      <w:r>
        <w:rPr>
          <w:rFonts w:ascii="Roboto" w:eastAsia="Roboto" w:hAnsi="Roboto" w:cs="Roboto"/>
          <w:sz w:val="24"/>
          <w:szCs w:val="24"/>
          <w:highlight w:val="white"/>
        </w:rPr>
        <w:t xml:space="preserve">Sailahamer: None of these answers are satisfying.  It must be that the nature of his sin is unimportant.  The only thing that is important is the pronouncement in v. 12:  he lacked faith. </w:t>
      </w:r>
    </w:p>
    <w:p w14:paraId="00000103" w14:textId="77777777" w:rsidR="001C1553" w:rsidRDefault="001C1553"/>
    <w:p w14:paraId="00000104" w14:textId="77777777" w:rsidR="001C1553" w:rsidRDefault="0017394B">
      <w:pPr>
        <w:ind w:firstLine="720"/>
        <w:rPr>
          <w:rFonts w:ascii="Roboto" w:eastAsia="Roboto" w:hAnsi="Roboto" w:cs="Roboto"/>
          <w:sz w:val="24"/>
          <w:szCs w:val="24"/>
          <w:highlight w:val="white"/>
        </w:rPr>
      </w:pPr>
      <w:r>
        <w:rPr>
          <w:rFonts w:ascii="Roboto" w:eastAsia="Roboto" w:hAnsi="Roboto" w:cs="Roboto"/>
          <w:sz w:val="24"/>
          <w:szCs w:val="24"/>
          <w:highlight w:val="white"/>
        </w:rPr>
        <w:t>_______________________________________________________</w:t>
      </w:r>
      <w:r>
        <w:rPr>
          <w:rFonts w:ascii="Roboto" w:eastAsia="Roboto" w:hAnsi="Roboto" w:cs="Roboto"/>
          <w:sz w:val="24"/>
          <w:szCs w:val="24"/>
          <w:highlight w:val="white"/>
        </w:rPr>
        <w:t>________________________</w:t>
      </w:r>
    </w:p>
    <w:p w14:paraId="00000105" w14:textId="77777777" w:rsidR="001C1553" w:rsidRDefault="001C1553">
      <w:pPr>
        <w:rPr>
          <w:rFonts w:ascii="Roboto" w:eastAsia="Roboto" w:hAnsi="Roboto" w:cs="Roboto"/>
          <w:sz w:val="24"/>
          <w:szCs w:val="24"/>
          <w:highlight w:val="white"/>
        </w:rPr>
      </w:pPr>
    </w:p>
    <w:p w14:paraId="00000106" w14:textId="77777777" w:rsidR="001C1553" w:rsidRDefault="0017394B">
      <w:r>
        <w:rPr>
          <w:rFonts w:ascii="Roboto" w:eastAsia="Roboto" w:hAnsi="Roboto" w:cs="Roboto"/>
          <w:sz w:val="24"/>
          <w:szCs w:val="24"/>
          <w:highlight w:val="white"/>
        </w:rPr>
        <w:tab/>
        <w:t>______________________________________________________________________________</w:t>
      </w:r>
    </w:p>
    <w:p w14:paraId="00000107" w14:textId="77777777" w:rsidR="001C1553" w:rsidRDefault="001C1553"/>
    <w:p w14:paraId="00000108" w14:textId="77777777" w:rsidR="001C1553" w:rsidRDefault="001C1553"/>
    <w:p w14:paraId="00000109" w14:textId="77777777" w:rsidR="001C1553" w:rsidRDefault="0017394B">
      <w:r>
        <w:t>B. The C________________ of the Pentateuch, the arrangement of its materials, particularly the legal material interspersed among the narrative mater</w:t>
      </w:r>
      <w:r>
        <w:t xml:space="preserve">ial, was intended to teach the </w:t>
      </w:r>
    </w:p>
    <w:p w14:paraId="0000010A" w14:textId="77777777" w:rsidR="001C1553" w:rsidRDefault="0017394B">
      <w:r>
        <w:t>______________________ of faith and the ___________________ of the law.</w:t>
      </w:r>
    </w:p>
    <w:p w14:paraId="0000010B" w14:textId="77777777" w:rsidR="001C1553" w:rsidRDefault="001C1553"/>
    <w:p w14:paraId="0000010C" w14:textId="77777777" w:rsidR="001C1553" w:rsidRDefault="001C1553"/>
    <w:p w14:paraId="0000010D" w14:textId="77777777" w:rsidR="001C1553" w:rsidRDefault="0017394B">
      <w:pPr>
        <w:numPr>
          <w:ilvl w:val="0"/>
          <w:numId w:val="4"/>
        </w:numPr>
      </w:pPr>
      <w:r>
        <w:t xml:space="preserve">What is the purpose of all the laws?  613 of them, are ‘“dumped” into the story.(!) </w:t>
      </w:r>
    </w:p>
    <w:p w14:paraId="0000010E" w14:textId="77777777" w:rsidR="001C1553" w:rsidRDefault="001C1553">
      <w:pPr>
        <w:ind w:left="720"/>
      </w:pPr>
    </w:p>
    <w:p w14:paraId="0000010F" w14:textId="77777777" w:rsidR="001C1553" w:rsidRDefault="0017394B">
      <w:pPr>
        <w:numPr>
          <w:ilvl w:val="0"/>
          <w:numId w:val="4"/>
        </w:numPr>
      </w:pPr>
      <w:r>
        <w:t>The traditional view is that these laws are given so that they can be k___________.  They are legislation.  They are intended to guide the daily living of its readers.</w:t>
      </w:r>
    </w:p>
    <w:p w14:paraId="00000110" w14:textId="77777777" w:rsidR="001C1553" w:rsidRDefault="001C1553"/>
    <w:p w14:paraId="00000111" w14:textId="77777777" w:rsidR="001C1553" w:rsidRDefault="0017394B">
      <w:r>
        <w:tab/>
        <w:t>______________________________________________________________________</w:t>
      </w:r>
    </w:p>
    <w:p w14:paraId="00000112" w14:textId="77777777" w:rsidR="001C1553" w:rsidRDefault="001C1553"/>
    <w:p w14:paraId="00000113" w14:textId="77777777" w:rsidR="001C1553" w:rsidRDefault="0017394B">
      <w:r>
        <w:tab/>
        <w:t>_____________</w:t>
      </w:r>
      <w:r>
        <w:t>_________________________________________________________</w:t>
      </w:r>
    </w:p>
    <w:p w14:paraId="00000114" w14:textId="77777777" w:rsidR="001C1553" w:rsidRDefault="001C1553">
      <w:pPr>
        <w:ind w:left="720"/>
      </w:pPr>
    </w:p>
    <w:p w14:paraId="00000115" w14:textId="77777777" w:rsidR="001C1553" w:rsidRDefault="0017394B">
      <w:pPr>
        <w:numPr>
          <w:ilvl w:val="0"/>
          <w:numId w:val="4"/>
        </w:numPr>
      </w:pPr>
      <w:r>
        <w:t>Sailhamer: there is an alternative view.  These laws are given as a s_____________ to give the reader the sense of life under the Mosaic law.  By analogy, when you read in Genesis 6:14-15 (“</w:t>
      </w:r>
      <w:r>
        <w:rPr>
          <w:rFonts w:ascii="Roboto" w:eastAsia="Roboto" w:hAnsi="Roboto" w:cs="Roboto"/>
          <w:sz w:val="24"/>
          <w:szCs w:val="24"/>
          <w:highlight w:val="white"/>
        </w:rPr>
        <w:t>Go make</w:t>
      </w:r>
      <w:r>
        <w:rPr>
          <w:rFonts w:ascii="Roboto" w:eastAsia="Roboto" w:hAnsi="Roboto" w:cs="Roboto"/>
          <w:sz w:val="24"/>
          <w:szCs w:val="24"/>
          <w:highlight w:val="white"/>
        </w:rPr>
        <w:t xml:space="preserve"> yourself an ark of cypress</w:t>
      </w:r>
      <w:r>
        <w:rPr>
          <w:rFonts w:ascii="Roboto" w:eastAsia="Roboto" w:hAnsi="Roboto" w:cs="Roboto"/>
          <w:sz w:val="15"/>
          <w:szCs w:val="15"/>
          <w:highlight w:val="white"/>
        </w:rPr>
        <w:t>[</w:t>
      </w:r>
      <w:r>
        <w:rPr>
          <w:rFonts w:ascii="Roboto" w:eastAsia="Roboto" w:hAnsi="Roboto" w:cs="Roboto"/>
          <w:sz w:val="24"/>
          <w:szCs w:val="24"/>
          <w:highlight w:val="white"/>
        </w:rPr>
        <w:t xml:space="preserve"> wood; make rooms in it and coat it with pitch inside and out. </w:t>
      </w:r>
      <w:r>
        <w:rPr>
          <w:rFonts w:ascii="Roboto" w:eastAsia="Roboto" w:hAnsi="Roboto" w:cs="Roboto"/>
          <w:b/>
          <w:sz w:val="24"/>
          <w:szCs w:val="24"/>
          <w:highlight w:val="white"/>
        </w:rPr>
        <w:t xml:space="preserve">15 </w:t>
      </w:r>
      <w:r>
        <w:rPr>
          <w:rFonts w:ascii="Roboto" w:eastAsia="Roboto" w:hAnsi="Roboto" w:cs="Roboto"/>
          <w:sz w:val="24"/>
          <w:szCs w:val="24"/>
          <w:highlight w:val="white"/>
        </w:rPr>
        <w:t>This is how you are to build it: The ark is to be three hundred cubits long, fifty cubits wide and thirty cubits high”) you do not feel compelled to make an ark 3</w:t>
      </w:r>
      <w:r>
        <w:rPr>
          <w:rFonts w:ascii="Roboto" w:eastAsia="Roboto" w:hAnsi="Roboto" w:cs="Roboto"/>
          <w:sz w:val="24"/>
          <w:szCs w:val="24"/>
          <w:highlight w:val="white"/>
        </w:rPr>
        <w:t>00 cubits long.  You simply know, “This is what Noah was supposed to do.”</w:t>
      </w:r>
    </w:p>
    <w:p w14:paraId="00000116" w14:textId="77777777" w:rsidR="001C1553" w:rsidRDefault="001C1553">
      <w:pPr>
        <w:ind w:left="720"/>
        <w:rPr>
          <w:rFonts w:ascii="Roboto" w:eastAsia="Roboto" w:hAnsi="Roboto" w:cs="Roboto"/>
          <w:sz w:val="24"/>
          <w:szCs w:val="24"/>
          <w:highlight w:val="white"/>
        </w:rPr>
      </w:pPr>
    </w:p>
    <w:p w14:paraId="00000117" w14:textId="77777777" w:rsidR="001C1553" w:rsidRDefault="0017394B">
      <w:pPr>
        <w:numPr>
          <w:ilvl w:val="0"/>
          <w:numId w:val="4"/>
        </w:numPr>
        <w:rPr>
          <w:rFonts w:ascii="Roboto" w:eastAsia="Roboto" w:hAnsi="Roboto" w:cs="Roboto"/>
          <w:sz w:val="24"/>
          <w:szCs w:val="24"/>
          <w:highlight w:val="white"/>
        </w:rPr>
      </w:pPr>
      <w:r>
        <w:rPr>
          <w:rFonts w:ascii="Roboto" w:eastAsia="Roboto" w:hAnsi="Roboto" w:cs="Roboto"/>
          <w:sz w:val="24"/>
          <w:szCs w:val="24"/>
          <w:highlight w:val="white"/>
        </w:rPr>
        <w:t xml:space="preserve">The collection of 611 laws is i_________________ and s____________________. </w:t>
      </w:r>
    </w:p>
    <w:p w14:paraId="00000118" w14:textId="77777777" w:rsidR="001C1553" w:rsidRDefault="001C1553">
      <w:pPr>
        <w:rPr>
          <w:rFonts w:ascii="Roboto" w:eastAsia="Roboto" w:hAnsi="Roboto" w:cs="Roboto"/>
          <w:sz w:val="24"/>
          <w:szCs w:val="24"/>
          <w:highlight w:val="white"/>
        </w:rPr>
      </w:pPr>
    </w:p>
    <w:p w14:paraId="00000119" w14:textId="77777777" w:rsidR="001C1553" w:rsidRDefault="0017394B">
      <w:pPr>
        <w:numPr>
          <w:ilvl w:val="0"/>
          <w:numId w:val="5"/>
        </w:numPr>
        <w:rPr>
          <w:rFonts w:ascii="Roboto" w:eastAsia="Roboto" w:hAnsi="Roboto" w:cs="Roboto"/>
          <w:sz w:val="24"/>
          <w:szCs w:val="24"/>
          <w:highlight w:val="white"/>
        </w:rPr>
      </w:pPr>
      <w:r>
        <w:rPr>
          <w:rFonts w:ascii="Roboto" w:eastAsia="Roboto" w:hAnsi="Roboto" w:cs="Roboto"/>
          <w:sz w:val="24"/>
          <w:szCs w:val="24"/>
          <w:highlight w:val="white"/>
        </w:rPr>
        <w:t>The number of laws is 611, which is the numerical equivalent of the Hebrew word TORAH.  This is an anci</w:t>
      </w:r>
      <w:r>
        <w:rPr>
          <w:rFonts w:ascii="Roboto" w:eastAsia="Roboto" w:hAnsi="Roboto" w:cs="Roboto"/>
          <w:sz w:val="24"/>
          <w:szCs w:val="24"/>
          <w:highlight w:val="white"/>
        </w:rPr>
        <w:t>ent technique called g____________</w:t>
      </w:r>
    </w:p>
    <w:p w14:paraId="0000011A" w14:textId="77777777" w:rsidR="001C1553" w:rsidRDefault="001C1553">
      <w:pPr>
        <w:ind w:left="720"/>
        <w:rPr>
          <w:rFonts w:ascii="Roboto" w:eastAsia="Roboto" w:hAnsi="Roboto" w:cs="Roboto"/>
          <w:sz w:val="24"/>
          <w:szCs w:val="24"/>
          <w:highlight w:val="white"/>
        </w:rPr>
      </w:pPr>
    </w:p>
    <w:p w14:paraId="0000011B" w14:textId="77777777" w:rsidR="001C1553" w:rsidRDefault="0017394B">
      <w:pPr>
        <w:ind w:left="1260"/>
        <w:rPr>
          <w:rFonts w:ascii="Roboto" w:eastAsia="Roboto" w:hAnsi="Roboto" w:cs="Roboto"/>
          <w:sz w:val="24"/>
          <w:szCs w:val="24"/>
          <w:highlight w:val="white"/>
        </w:rPr>
      </w:pPr>
      <w:r>
        <w:rPr>
          <w:rFonts w:ascii="Roboto" w:eastAsia="Roboto" w:hAnsi="Roboto" w:cs="Roboto"/>
          <w:sz w:val="24"/>
          <w:szCs w:val="24"/>
          <w:highlight w:val="white"/>
        </w:rPr>
        <w:lastRenderedPageBreak/>
        <w:t xml:space="preserve">It was common in the presentation of lists of items.  In a similar way the number of proverbs in Proverbs 10:1-22:16 is 375, which is the numerical equivalent of the Hebrew word SOLOMON.   </w:t>
      </w:r>
    </w:p>
    <w:p w14:paraId="0000011C" w14:textId="77777777" w:rsidR="001C1553" w:rsidRDefault="001C1553">
      <w:pPr>
        <w:ind w:left="1260" w:hanging="360"/>
        <w:rPr>
          <w:rFonts w:ascii="Roboto" w:eastAsia="Roboto" w:hAnsi="Roboto" w:cs="Roboto"/>
          <w:sz w:val="24"/>
          <w:szCs w:val="24"/>
          <w:highlight w:val="white"/>
        </w:rPr>
      </w:pPr>
    </w:p>
    <w:p w14:paraId="0000011D" w14:textId="77777777" w:rsidR="001C1553" w:rsidRDefault="0017394B">
      <w:pPr>
        <w:numPr>
          <w:ilvl w:val="0"/>
          <w:numId w:val="5"/>
        </w:numPr>
        <w:rPr>
          <w:rFonts w:ascii="Roboto" w:eastAsia="Roboto" w:hAnsi="Roboto" w:cs="Roboto"/>
          <w:sz w:val="24"/>
          <w:szCs w:val="24"/>
          <w:highlight w:val="white"/>
        </w:rPr>
      </w:pPr>
      <w:r>
        <w:rPr>
          <w:rFonts w:ascii="Roboto" w:eastAsia="Roboto" w:hAnsi="Roboto" w:cs="Roboto"/>
          <w:sz w:val="24"/>
          <w:szCs w:val="24"/>
          <w:highlight w:val="white"/>
        </w:rPr>
        <w:t>Numbers 31:20-21 narrates the</w:t>
      </w:r>
      <w:r>
        <w:rPr>
          <w:rFonts w:ascii="Roboto" w:eastAsia="Roboto" w:hAnsi="Roboto" w:cs="Roboto"/>
          <w:sz w:val="24"/>
          <w:szCs w:val="24"/>
          <w:highlight w:val="white"/>
        </w:rPr>
        <w:t xml:space="preserve"> words of Eleazar (“:</w:t>
      </w:r>
      <w:r>
        <w:rPr>
          <w:rFonts w:ascii="Roboto" w:eastAsia="Roboto" w:hAnsi="Roboto" w:cs="Roboto"/>
          <w:b/>
          <w:sz w:val="24"/>
          <w:szCs w:val="24"/>
          <w:highlight w:val="white"/>
        </w:rPr>
        <w:t xml:space="preserve">20 </w:t>
      </w:r>
      <w:r>
        <w:rPr>
          <w:rFonts w:ascii="Roboto" w:eastAsia="Roboto" w:hAnsi="Roboto" w:cs="Roboto"/>
          <w:sz w:val="24"/>
          <w:szCs w:val="24"/>
          <w:highlight w:val="white"/>
        </w:rPr>
        <w:t xml:space="preserve">Purify every garment as well as everything made of leather, goat hair or wood.”  </w:t>
      </w:r>
      <w:r>
        <w:rPr>
          <w:rFonts w:ascii="Roboto" w:eastAsia="Roboto" w:hAnsi="Roboto" w:cs="Roboto"/>
          <w:b/>
          <w:sz w:val="24"/>
          <w:szCs w:val="24"/>
          <w:highlight w:val="white"/>
        </w:rPr>
        <w:t xml:space="preserve">21 </w:t>
      </w:r>
      <w:r>
        <w:rPr>
          <w:rFonts w:ascii="Roboto" w:eastAsia="Roboto" w:hAnsi="Roboto" w:cs="Roboto"/>
          <w:sz w:val="24"/>
          <w:szCs w:val="24"/>
          <w:highlight w:val="white"/>
        </w:rPr>
        <w:t xml:space="preserve">Then Eleazar the priest said to the soldiers who had gone into battle, “This is what is required by the law that the Lord gave Moses”.)   But this command, which Eleazar says is “required by the law,” n________ appears in the Pentateuch.  </w:t>
      </w:r>
    </w:p>
    <w:p w14:paraId="0000011E" w14:textId="77777777" w:rsidR="001C1553" w:rsidRDefault="001C1553">
      <w:pPr>
        <w:ind w:left="720"/>
        <w:rPr>
          <w:rFonts w:ascii="Roboto" w:eastAsia="Roboto" w:hAnsi="Roboto" w:cs="Roboto"/>
          <w:sz w:val="24"/>
          <w:szCs w:val="24"/>
          <w:highlight w:val="white"/>
        </w:rPr>
      </w:pPr>
    </w:p>
    <w:p w14:paraId="0000011F" w14:textId="77777777" w:rsidR="001C1553" w:rsidRDefault="0017394B">
      <w:pPr>
        <w:numPr>
          <w:ilvl w:val="0"/>
          <w:numId w:val="4"/>
        </w:numPr>
        <w:rPr>
          <w:rFonts w:ascii="Roboto" w:eastAsia="Roboto" w:hAnsi="Roboto" w:cs="Roboto"/>
          <w:sz w:val="24"/>
          <w:szCs w:val="24"/>
          <w:highlight w:val="white"/>
        </w:rPr>
      </w:pPr>
      <w:r>
        <w:rPr>
          <w:rFonts w:ascii="Roboto" w:eastAsia="Roboto" w:hAnsi="Roboto" w:cs="Roboto"/>
          <w:sz w:val="24"/>
          <w:szCs w:val="24"/>
          <w:highlight w:val="white"/>
        </w:rPr>
        <w:t xml:space="preserve">The Appearance </w:t>
      </w:r>
      <w:r>
        <w:rPr>
          <w:rFonts w:ascii="Roboto" w:eastAsia="Roboto" w:hAnsi="Roboto" w:cs="Roboto"/>
          <w:sz w:val="24"/>
          <w:szCs w:val="24"/>
          <w:highlight w:val="white"/>
        </w:rPr>
        <w:t>of the law codes are interwoven into the narrative at key places to express the ____________________of the law</w:t>
      </w:r>
    </w:p>
    <w:p w14:paraId="00000120" w14:textId="77777777" w:rsidR="001C1553" w:rsidRDefault="001C1553">
      <w:pPr>
        <w:rPr>
          <w:rFonts w:ascii="Roboto" w:eastAsia="Roboto" w:hAnsi="Roboto" w:cs="Roboto"/>
          <w:sz w:val="24"/>
          <w:szCs w:val="24"/>
          <w:highlight w:val="white"/>
        </w:rPr>
      </w:pPr>
    </w:p>
    <w:p w14:paraId="00000121"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ab/>
        <w:t>Before the giving of the law in Exod 20ff:</w:t>
      </w:r>
    </w:p>
    <w:p w14:paraId="00000122"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ab/>
      </w:r>
      <w:r>
        <w:rPr>
          <w:rFonts w:ascii="Roboto" w:eastAsia="Roboto" w:hAnsi="Roboto" w:cs="Roboto"/>
          <w:sz w:val="24"/>
          <w:szCs w:val="24"/>
          <w:highlight w:val="white"/>
        </w:rPr>
        <w:tab/>
        <w:t>Gen 15:6  Abram believed the Lord</w:t>
      </w:r>
    </w:p>
    <w:p w14:paraId="00000123"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ab/>
      </w:r>
      <w:r>
        <w:rPr>
          <w:rFonts w:ascii="Roboto" w:eastAsia="Roboto" w:hAnsi="Roboto" w:cs="Roboto"/>
          <w:sz w:val="24"/>
          <w:szCs w:val="24"/>
          <w:highlight w:val="white"/>
        </w:rPr>
        <w:tab/>
        <w:t>Exod 4:5 “This,” said the Lord, “is so that they may believe</w:t>
      </w:r>
    </w:p>
    <w:p w14:paraId="00000124"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ab/>
      </w:r>
      <w:r>
        <w:rPr>
          <w:rFonts w:ascii="Roboto" w:eastAsia="Roboto" w:hAnsi="Roboto" w:cs="Roboto"/>
          <w:sz w:val="24"/>
          <w:szCs w:val="24"/>
          <w:highlight w:val="white"/>
        </w:rPr>
        <w:tab/>
        <w:t>Exod 14:31 the people feared the Lord and put their trust in him</w:t>
      </w:r>
    </w:p>
    <w:p w14:paraId="00000125" w14:textId="77777777" w:rsidR="001C1553" w:rsidRDefault="001C1553">
      <w:pPr>
        <w:rPr>
          <w:rFonts w:ascii="Roboto" w:eastAsia="Roboto" w:hAnsi="Roboto" w:cs="Roboto"/>
          <w:sz w:val="24"/>
          <w:szCs w:val="24"/>
          <w:highlight w:val="white"/>
        </w:rPr>
      </w:pPr>
    </w:p>
    <w:p w14:paraId="00000126"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ab/>
        <w:t>After the giving of the law in Exod 20ff:</w:t>
      </w:r>
    </w:p>
    <w:p w14:paraId="00000127"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ab/>
      </w:r>
      <w:r>
        <w:rPr>
          <w:rFonts w:ascii="Roboto" w:eastAsia="Roboto" w:hAnsi="Roboto" w:cs="Roboto"/>
          <w:sz w:val="24"/>
          <w:szCs w:val="24"/>
          <w:highlight w:val="white"/>
        </w:rPr>
        <w:tab/>
        <w:t xml:space="preserve">Num 14:11 How long will they refuse to believe in me, </w:t>
      </w:r>
    </w:p>
    <w:p w14:paraId="00000128" w14:textId="77777777" w:rsidR="001C1553" w:rsidRDefault="0017394B">
      <w:pPr>
        <w:ind w:left="720" w:firstLine="720"/>
        <w:rPr>
          <w:rFonts w:ascii="Roboto" w:eastAsia="Roboto" w:hAnsi="Roboto" w:cs="Roboto"/>
          <w:sz w:val="24"/>
          <w:szCs w:val="24"/>
          <w:highlight w:val="white"/>
        </w:rPr>
      </w:pPr>
      <w:r>
        <w:rPr>
          <w:rFonts w:ascii="Roboto" w:eastAsia="Roboto" w:hAnsi="Roboto" w:cs="Roboto"/>
          <w:sz w:val="24"/>
          <w:szCs w:val="24"/>
          <w:highlight w:val="white"/>
        </w:rPr>
        <w:t xml:space="preserve">Num 20:12 Moses and Aaron, “Because you did not trust in me </w:t>
      </w:r>
    </w:p>
    <w:p w14:paraId="00000129"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ab/>
      </w:r>
      <w:r>
        <w:rPr>
          <w:rFonts w:ascii="Roboto" w:eastAsia="Roboto" w:hAnsi="Roboto" w:cs="Roboto"/>
          <w:sz w:val="24"/>
          <w:szCs w:val="24"/>
          <w:highlight w:val="white"/>
        </w:rPr>
        <w:tab/>
      </w:r>
    </w:p>
    <w:p w14:paraId="0000012A" w14:textId="77777777" w:rsidR="001C1553" w:rsidRDefault="001C1553">
      <w:pPr>
        <w:rPr>
          <w:rFonts w:ascii="Roboto" w:eastAsia="Roboto" w:hAnsi="Roboto" w:cs="Roboto"/>
          <w:sz w:val="24"/>
          <w:szCs w:val="24"/>
          <w:highlight w:val="white"/>
        </w:rPr>
      </w:pPr>
    </w:p>
    <w:p w14:paraId="0000012B" w14:textId="77777777" w:rsidR="001C1553" w:rsidRDefault="001C1553">
      <w:pPr>
        <w:rPr>
          <w:rFonts w:ascii="Roboto" w:eastAsia="Roboto" w:hAnsi="Roboto" w:cs="Roboto"/>
          <w:sz w:val="24"/>
          <w:szCs w:val="24"/>
          <w:highlight w:val="white"/>
        </w:rPr>
      </w:pPr>
    </w:p>
    <w:p w14:paraId="0000012C" w14:textId="77777777" w:rsidR="001C1553" w:rsidRDefault="0017394B">
      <w:pPr>
        <w:numPr>
          <w:ilvl w:val="0"/>
          <w:numId w:val="2"/>
        </w:numPr>
        <w:rPr>
          <w:rFonts w:ascii="Roboto" w:eastAsia="Roboto" w:hAnsi="Roboto" w:cs="Roboto"/>
          <w:sz w:val="24"/>
          <w:szCs w:val="24"/>
          <w:highlight w:val="white"/>
        </w:rPr>
      </w:pPr>
      <w:r>
        <w:rPr>
          <w:rFonts w:ascii="Roboto" w:eastAsia="Roboto" w:hAnsi="Roboto" w:cs="Roboto"/>
          <w:sz w:val="24"/>
          <w:szCs w:val="24"/>
          <w:highlight w:val="white"/>
        </w:rPr>
        <w:t xml:space="preserve">The law codes seem to appear A______________  moments of Spiritual F____________ by the people. </w:t>
      </w:r>
    </w:p>
    <w:p w14:paraId="0000012D"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ab/>
      </w:r>
    </w:p>
    <w:p w14:paraId="0000012E" w14:textId="77777777" w:rsidR="001C1553" w:rsidRDefault="001C1553">
      <w:pPr>
        <w:rPr>
          <w:rFonts w:ascii="Roboto" w:eastAsia="Roboto" w:hAnsi="Roboto" w:cs="Roboto"/>
          <w:sz w:val="24"/>
          <w:szCs w:val="24"/>
          <w:highlight w:val="white"/>
        </w:rPr>
      </w:pPr>
    </w:p>
    <w:p w14:paraId="0000012F" w14:textId="77777777" w:rsidR="001C1553" w:rsidRDefault="0017394B">
      <w:pPr>
        <w:ind w:firstLine="720"/>
        <w:rPr>
          <w:rFonts w:ascii="Roboto" w:eastAsia="Roboto" w:hAnsi="Roboto" w:cs="Roboto"/>
          <w:sz w:val="24"/>
          <w:szCs w:val="24"/>
          <w:highlight w:val="white"/>
        </w:rPr>
      </w:pPr>
      <w:r>
        <w:rPr>
          <w:rFonts w:ascii="Roboto" w:eastAsia="Roboto" w:hAnsi="Roboto" w:cs="Roboto"/>
          <w:sz w:val="24"/>
          <w:szCs w:val="24"/>
          <w:highlight w:val="white"/>
        </w:rPr>
        <w:t xml:space="preserve">Cycle #1: </w:t>
      </w:r>
    </w:p>
    <w:p w14:paraId="00000130" w14:textId="77777777" w:rsidR="001C1553" w:rsidRDefault="0017394B">
      <w:pPr>
        <w:ind w:left="720" w:firstLine="720"/>
        <w:rPr>
          <w:rFonts w:ascii="Roboto" w:eastAsia="Roboto" w:hAnsi="Roboto" w:cs="Roboto"/>
          <w:sz w:val="24"/>
          <w:szCs w:val="24"/>
          <w:highlight w:val="white"/>
        </w:rPr>
      </w:pPr>
      <w:r>
        <w:rPr>
          <w:rFonts w:ascii="Roboto" w:eastAsia="Roboto" w:hAnsi="Roboto" w:cs="Roboto"/>
          <w:sz w:val="24"/>
          <w:szCs w:val="24"/>
          <w:highlight w:val="white"/>
        </w:rPr>
        <w:t>C___________: Exod 19:1-16  God meets with his people at Sinai</w:t>
      </w:r>
    </w:p>
    <w:p w14:paraId="00000131"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ab/>
      </w:r>
    </w:p>
    <w:p w14:paraId="00000132" w14:textId="77777777" w:rsidR="001C1553" w:rsidRDefault="0017394B">
      <w:pPr>
        <w:ind w:left="1980"/>
        <w:rPr>
          <w:rFonts w:ascii="Roboto" w:eastAsia="Roboto" w:hAnsi="Roboto" w:cs="Roboto"/>
          <w:sz w:val="24"/>
          <w:szCs w:val="24"/>
          <w:highlight w:val="white"/>
        </w:rPr>
      </w:pPr>
      <w:r>
        <w:rPr>
          <w:rFonts w:ascii="Roboto" w:eastAsia="Roboto" w:hAnsi="Roboto" w:cs="Roboto"/>
          <w:b/>
          <w:sz w:val="24"/>
          <w:szCs w:val="24"/>
          <w:highlight w:val="white"/>
        </w:rPr>
        <w:t xml:space="preserve">4 </w:t>
      </w:r>
      <w:r>
        <w:rPr>
          <w:rFonts w:ascii="Roboto" w:eastAsia="Roboto" w:hAnsi="Roboto" w:cs="Roboto"/>
          <w:sz w:val="24"/>
          <w:szCs w:val="24"/>
          <w:highlight w:val="white"/>
        </w:rPr>
        <w:t>‘You yourselves have seen what I did to Egypt, and how I carried you on eagles</w:t>
      </w:r>
      <w:r>
        <w:rPr>
          <w:rFonts w:ascii="Roboto" w:eastAsia="Roboto" w:hAnsi="Roboto" w:cs="Roboto"/>
          <w:sz w:val="24"/>
          <w:szCs w:val="24"/>
          <w:highlight w:val="white"/>
        </w:rPr>
        <w:t xml:space="preserve">’ wings and brought you to myself. </w:t>
      </w:r>
      <w:r>
        <w:rPr>
          <w:rFonts w:ascii="Roboto" w:eastAsia="Roboto" w:hAnsi="Roboto" w:cs="Roboto"/>
          <w:b/>
          <w:sz w:val="24"/>
          <w:szCs w:val="24"/>
          <w:highlight w:val="white"/>
        </w:rPr>
        <w:t xml:space="preserve">5 </w:t>
      </w:r>
      <w:r>
        <w:rPr>
          <w:rFonts w:ascii="Roboto" w:eastAsia="Roboto" w:hAnsi="Roboto" w:cs="Roboto"/>
          <w:sz w:val="24"/>
          <w:szCs w:val="24"/>
          <w:highlight w:val="white"/>
        </w:rPr>
        <w:t xml:space="preserve">Now if you obey me fully and keep my covenant, then out of all nations you will be my treasured possession. Although the whole earth is mine, </w:t>
      </w:r>
      <w:r>
        <w:rPr>
          <w:rFonts w:ascii="Roboto" w:eastAsia="Roboto" w:hAnsi="Roboto" w:cs="Roboto"/>
          <w:b/>
          <w:sz w:val="24"/>
          <w:szCs w:val="24"/>
          <w:highlight w:val="white"/>
        </w:rPr>
        <w:t xml:space="preserve">6 </w:t>
      </w:r>
      <w:r>
        <w:rPr>
          <w:rFonts w:ascii="Roboto" w:eastAsia="Roboto" w:hAnsi="Roboto" w:cs="Roboto"/>
          <w:sz w:val="24"/>
          <w:szCs w:val="24"/>
          <w:highlight w:val="white"/>
        </w:rPr>
        <w:t>you</w:t>
      </w:r>
      <w:r>
        <w:rPr>
          <w:rFonts w:ascii="Roboto" w:eastAsia="Roboto" w:hAnsi="Roboto" w:cs="Roboto"/>
          <w:sz w:val="15"/>
          <w:szCs w:val="15"/>
          <w:highlight w:val="white"/>
        </w:rPr>
        <w:t>[</w:t>
      </w:r>
      <w:hyperlink r:id="rId40" w:anchor="fen-NIV-2033a">
        <w:r>
          <w:rPr>
            <w:rFonts w:ascii="Roboto" w:eastAsia="Roboto" w:hAnsi="Roboto" w:cs="Roboto"/>
            <w:color w:val="4A4A4A"/>
            <w:sz w:val="15"/>
            <w:szCs w:val="15"/>
            <w:highlight w:val="white"/>
            <w:u w:val="single"/>
          </w:rPr>
          <w:t>a</w:t>
        </w:r>
      </w:hyperlink>
      <w:r>
        <w:rPr>
          <w:rFonts w:ascii="Roboto" w:eastAsia="Roboto" w:hAnsi="Roboto" w:cs="Roboto"/>
          <w:sz w:val="15"/>
          <w:szCs w:val="15"/>
          <w:highlight w:val="white"/>
        </w:rPr>
        <w:t>]</w:t>
      </w:r>
      <w:r>
        <w:rPr>
          <w:rFonts w:ascii="Roboto" w:eastAsia="Roboto" w:hAnsi="Roboto" w:cs="Roboto"/>
          <w:sz w:val="24"/>
          <w:szCs w:val="24"/>
          <w:highlight w:val="white"/>
        </w:rPr>
        <w:t xml:space="preserve"> will be for me a kingdom of priests and a holy nation.’ These are the words you are to speak to the Israelites.”</w:t>
      </w:r>
    </w:p>
    <w:p w14:paraId="00000133" w14:textId="77777777" w:rsidR="001C1553" w:rsidRDefault="001C1553">
      <w:pPr>
        <w:ind w:left="1980"/>
        <w:rPr>
          <w:rFonts w:ascii="Roboto" w:eastAsia="Roboto" w:hAnsi="Roboto" w:cs="Roboto"/>
          <w:sz w:val="24"/>
          <w:szCs w:val="24"/>
          <w:highlight w:val="white"/>
        </w:rPr>
      </w:pPr>
    </w:p>
    <w:p w14:paraId="00000134" w14:textId="77777777" w:rsidR="001C1553" w:rsidRDefault="0017394B">
      <w:pPr>
        <w:ind w:left="1980"/>
        <w:rPr>
          <w:rFonts w:ascii="Roboto" w:eastAsia="Roboto" w:hAnsi="Roboto" w:cs="Roboto"/>
          <w:sz w:val="24"/>
          <w:szCs w:val="24"/>
          <w:highlight w:val="white"/>
        </w:rPr>
      </w:pPr>
      <w:r>
        <w:rPr>
          <w:rFonts w:ascii="Roboto" w:eastAsia="Roboto" w:hAnsi="Roboto" w:cs="Roboto"/>
          <w:sz w:val="24"/>
          <w:szCs w:val="24"/>
          <w:highlight w:val="white"/>
        </w:rPr>
        <w:lastRenderedPageBreak/>
        <w:t>9 The Lord said to Moses, “I am going to come to you in a dense cloud, so that the people will he</w:t>
      </w:r>
      <w:r>
        <w:rPr>
          <w:rFonts w:ascii="Roboto" w:eastAsia="Roboto" w:hAnsi="Roboto" w:cs="Roboto"/>
          <w:sz w:val="24"/>
          <w:szCs w:val="24"/>
          <w:highlight w:val="white"/>
        </w:rPr>
        <w:t xml:space="preserve">ar me speaking with you and will always put their trust in you.” </w:t>
      </w:r>
    </w:p>
    <w:p w14:paraId="00000135" w14:textId="77777777" w:rsidR="001C1553" w:rsidRDefault="001C1553">
      <w:pPr>
        <w:ind w:left="720"/>
        <w:rPr>
          <w:rFonts w:ascii="Roboto" w:eastAsia="Roboto" w:hAnsi="Roboto" w:cs="Roboto"/>
          <w:sz w:val="24"/>
          <w:szCs w:val="24"/>
          <w:highlight w:val="white"/>
        </w:rPr>
      </w:pPr>
    </w:p>
    <w:p w14:paraId="00000136" w14:textId="77777777" w:rsidR="001C1553" w:rsidRDefault="001C1553">
      <w:pPr>
        <w:rPr>
          <w:rFonts w:ascii="Roboto" w:eastAsia="Roboto" w:hAnsi="Roboto" w:cs="Roboto"/>
          <w:sz w:val="24"/>
          <w:szCs w:val="24"/>
          <w:highlight w:val="white"/>
        </w:rPr>
      </w:pPr>
    </w:p>
    <w:p w14:paraId="00000137" w14:textId="77777777" w:rsidR="001C1553" w:rsidRDefault="0017394B">
      <w:pPr>
        <w:ind w:left="720" w:firstLine="720"/>
        <w:rPr>
          <w:rFonts w:ascii="Roboto" w:eastAsia="Roboto" w:hAnsi="Roboto" w:cs="Roboto"/>
          <w:sz w:val="24"/>
          <w:szCs w:val="24"/>
          <w:highlight w:val="white"/>
        </w:rPr>
      </w:pPr>
      <w:r>
        <w:rPr>
          <w:rFonts w:ascii="Roboto" w:eastAsia="Roboto" w:hAnsi="Roboto" w:cs="Roboto"/>
          <w:sz w:val="24"/>
          <w:szCs w:val="24"/>
          <w:highlight w:val="white"/>
        </w:rPr>
        <w:t>F__________: Exod 20:18-21 The people flee from God in fear</w:t>
      </w:r>
    </w:p>
    <w:p w14:paraId="00000138" w14:textId="77777777" w:rsidR="001C1553" w:rsidRDefault="001C1553">
      <w:pPr>
        <w:ind w:left="720" w:firstLine="720"/>
        <w:rPr>
          <w:rFonts w:ascii="Roboto" w:eastAsia="Roboto" w:hAnsi="Roboto" w:cs="Roboto"/>
          <w:sz w:val="24"/>
          <w:szCs w:val="24"/>
          <w:highlight w:val="white"/>
        </w:rPr>
      </w:pPr>
    </w:p>
    <w:p w14:paraId="00000139" w14:textId="77777777" w:rsidR="001C1553" w:rsidRDefault="0017394B">
      <w:pPr>
        <w:shd w:val="clear" w:color="auto" w:fill="FFFFFF"/>
        <w:spacing w:after="240"/>
        <w:ind w:left="1980"/>
        <w:rPr>
          <w:rFonts w:ascii="Roboto" w:eastAsia="Roboto" w:hAnsi="Roboto" w:cs="Roboto"/>
          <w:sz w:val="24"/>
          <w:szCs w:val="24"/>
          <w:highlight w:val="white"/>
        </w:rPr>
      </w:pPr>
      <w:r>
        <w:rPr>
          <w:rFonts w:ascii="Roboto" w:eastAsia="Roboto" w:hAnsi="Roboto" w:cs="Roboto"/>
          <w:b/>
          <w:sz w:val="24"/>
          <w:szCs w:val="24"/>
          <w:highlight w:val="white"/>
        </w:rPr>
        <w:t xml:space="preserve">18 </w:t>
      </w:r>
      <w:r>
        <w:rPr>
          <w:rFonts w:ascii="Roboto" w:eastAsia="Roboto" w:hAnsi="Roboto" w:cs="Roboto"/>
          <w:sz w:val="24"/>
          <w:szCs w:val="24"/>
          <w:highlight w:val="white"/>
        </w:rPr>
        <w:t xml:space="preserve">When the people saw the thunder and lightning and heard the trumpet and saw the mountain in smoke, they trembled with fear. </w:t>
      </w:r>
      <w:r>
        <w:rPr>
          <w:rFonts w:ascii="Roboto" w:eastAsia="Roboto" w:hAnsi="Roboto" w:cs="Roboto"/>
          <w:sz w:val="24"/>
          <w:szCs w:val="24"/>
          <w:highlight w:val="white"/>
        </w:rPr>
        <w:t xml:space="preserve">They stayed at a distance </w:t>
      </w:r>
      <w:r>
        <w:rPr>
          <w:rFonts w:ascii="Roboto" w:eastAsia="Roboto" w:hAnsi="Roboto" w:cs="Roboto"/>
          <w:b/>
          <w:sz w:val="24"/>
          <w:szCs w:val="24"/>
          <w:highlight w:val="white"/>
        </w:rPr>
        <w:t xml:space="preserve">19 </w:t>
      </w:r>
      <w:r>
        <w:rPr>
          <w:rFonts w:ascii="Roboto" w:eastAsia="Roboto" w:hAnsi="Roboto" w:cs="Roboto"/>
          <w:sz w:val="24"/>
          <w:szCs w:val="24"/>
          <w:highlight w:val="white"/>
        </w:rPr>
        <w:t>and said to Moses, “Speak to us yourself and we will listen. But do not have God speak to us or we will die.”</w:t>
      </w:r>
    </w:p>
    <w:p w14:paraId="0000013A" w14:textId="77777777" w:rsidR="001C1553" w:rsidRDefault="0017394B">
      <w:pPr>
        <w:shd w:val="clear" w:color="auto" w:fill="FFFFFF"/>
        <w:spacing w:before="240" w:after="240"/>
        <w:ind w:left="1980"/>
        <w:rPr>
          <w:rFonts w:ascii="Roboto" w:eastAsia="Roboto" w:hAnsi="Roboto" w:cs="Roboto"/>
          <w:sz w:val="24"/>
          <w:szCs w:val="24"/>
          <w:highlight w:val="white"/>
        </w:rPr>
      </w:pPr>
      <w:r>
        <w:rPr>
          <w:rFonts w:ascii="Roboto" w:eastAsia="Roboto" w:hAnsi="Roboto" w:cs="Roboto"/>
          <w:b/>
          <w:sz w:val="24"/>
          <w:szCs w:val="24"/>
          <w:highlight w:val="white"/>
        </w:rPr>
        <w:t xml:space="preserve">20 </w:t>
      </w:r>
      <w:r>
        <w:rPr>
          <w:rFonts w:ascii="Roboto" w:eastAsia="Roboto" w:hAnsi="Roboto" w:cs="Roboto"/>
          <w:sz w:val="24"/>
          <w:szCs w:val="24"/>
          <w:highlight w:val="white"/>
        </w:rPr>
        <w:t>Moses said to the people, “Do not be afraid. God has come to test you, so that the fear of God will be with you to</w:t>
      </w:r>
      <w:r>
        <w:rPr>
          <w:rFonts w:ascii="Roboto" w:eastAsia="Roboto" w:hAnsi="Roboto" w:cs="Roboto"/>
          <w:sz w:val="24"/>
          <w:szCs w:val="24"/>
          <w:highlight w:val="white"/>
        </w:rPr>
        <w:t xml:space="preserve"> keep you from sinning.”</w:t>
      </w:r>
    </w:p>
    <w:p w14:paraId="0000013B" w14:textId="77777777" w:rsidR="001C1553" w:rsidRDefault="0017394B">
      <w:pPr>
        <w:shd w:val="clear" w:color="auto" w:fill="FFFFFF"/>
        <w:spacing w:before="240" w:after="240"/>
        <w:ind w:left="1980"/>
        <w:rPr>
          <w:rFonts w:ascii="Roboto" w:eastAsia="Roboto" w:hAnsi="Roboto" w:cs="Roboto"/>
          <w:sz w:val="24"/>
          <w:szCs w:val="24"/>
          <w:highlight w:val="white"/>
        </w:rPr>
      </w:pPr>
      <w:r>
        <w:rPr>
          <w:rFonts w:ascii="Roboto" w:eastAsia="Roboto" w:hAnsi="Roboto" w:cs="Roboto"/>
          <w:b/>
          <w:sz w:val="24"/>
          <w:szCs w:val="24"/>
          <w:highlight w:val="white"/>
        </w:rPr>
        <w:t xml:space="preserve">21 </w:t>
      </w:r>
      <w:r>
        <w:rPr>
          <w:rFonts w:ascii="Roboto" w:eastAsia="Roboto" w:hAnsi="Roboto" w:cs="Roboto"/>
          <w:sz w:val="24"/>
          <w:szCs w:val="24"/>
          <w:highlight w:val="white"/>
        </w:rPr>
        <w:t>The people remained at a distance, while Moses approached the thick darkness where God was.</w:t>
      </w:r>
    </w:p>
    <w:p w14:paraId="0000013C" w14:textId="77777777" w:rsidR="001C1553" w:rsidRDefault="001C1553">
      <w:pPr>
        <w:rPr>
          <w:rFonts w:ascii="Roboto" w:eastAsia="Roboto" w:hAnsi="Roboto" w:cs="Roboto"/>
          <w:sz w:val="24"/>
          <w:szCs w:val="24"/>
          <w:highlight w:val="white"/>
        </w:rPr>
      </w:pPr>
    </w:p>
    <w:p w14:paraId="0000013D" w14:textId="77777777" w:rsidR="001C1553" w:rsidRDefault="001C1553">
      <w:pPr>
        <w:rPr>
          <w:rFonts w:ascii="Roboto" w:eastAsia="Roboto" w:hAnsi="Roboto" w:cs="Roboto"/>
          <w:sz w:val="24"/>
          <w:szCs w:val="24"/>
          <w:highlight w:val="white"/>
        </w:rPr>
      </w:pPr>
    </w:p>
    <w:p w14:paraId="0000013E" w14:textId="77777777" w:rsidR="001C1553" w:rsidRDefault="0017394B">
      <w:pPr>
        <w:ind w:left="720" w:firstLine="720"/>
        <w:rPr>
          <w:rFonts w:ascii="Roboto" w:eastAsia="Roboto" w:hAnsi="Roboto" w:cs="Roboto"/>
          <w:sz w:val="24"/>
          <w:szCs w:val="24"/>
          <w:highlight w:val="white"/>
        </w:rPr>
      </w:pPr>
      <w:r>
        <w:rPr>
          <w:rFonts w:ascii="Roboto" w:eastAsia="Roboto" w:hAnsi="Roboto" w:cs="Roboto"/>
          <w:sz w:val="24"/>
          <w:szCs w:val="24"/>
          <w:highlight w:val="white"/>
        </w:rPr>
        <w:t xml:space="preserve">L__________  Imposed: Exod 20:22-23:33 The Covenant Code and </w:t>
      </w:r>
    </w:p>
    <w:p w14:paraId="0000013F" w14:textId="77777777" w:rsidR="001C1553" w:rsidRDefault="0017394B">
      <w:pPr>
        <w:ind w:left="1440" w:firstLine="720"/>
        <w:rPr>
          <w:rFonts w:ascii="Roboto" w:eastAsia="Roboto" w:hAnsi="Roboto" w:cs="Roboto"/>
          <w:sz w:val="24"/>
          <w:szCs w:val="24"/>
          <w:highlight w:val="white"/>
        </w:rPr>
      </w:pPr>
      <w:r>
        <w:rPr>
          <w:rFonts w:ascii="Roboto" w:eastAsia="Roboto" w:hAnsi="Roboto" w:cs="Roboto"/>
          <w:sz w:val="24"/>
          <w:szCs w:val="24"/>
          <w:highlight w:val="white"/>
        </w:rPr>
        <w:t>Exod 25-31 Tabernacle Laws</w:t>
      </w:r>
    </w:p>
    <w:p w14:paraId="00000140" w14:textId="77777777" w:rsidR="001C1553" w:rsidRDefault="001C1553">
      <w:pPr>
        <w:rPr>
          <w:rFonts w:ascii="Roboto" w:eastAsia="Roboto" w:hAnsi="Roboto" w:cs="Roboto"/>
          <w:sz w:val="24"/>
          <w:szCs w:val="24"/>
          <w:highlight w:val="white"/>
        </w:rPr>
      </w:pPr>
    </w:p>
    <w:p w14:paraId="00000141" w14:textId="77777777" w:rsidR="001C1553" w:rsidRDefault="001C1553">
      <w:pPr>
        <w:rPr>
          <w:rFonts w:ascii="Roboto" w:eastAsia="Roboto" w:hAnsi="Roboto" w:cs="Roboto"/>
          <w:sz w:val="24"/>
          <w:szCs w:val="24"/>
          <w:highlight w:val="white"/>
        </w:rPr>
      </w:pPr>
    </w:p>
    <w:p w14:paraId="00000142" w14:textId="77777777" w:rsidR="001C1553" w:rsidRDefault="0017394B">
      <w:r>
        <w:t xml:space="preserve"> </w:t>
      </w:r>
      <w:r>
        <w:tab/>
        <w:t xml:space="preserve">Cycle #2: </w:t>
      </w:r>
    </w:p>
    <w:p w14:paraId="00000143" w14:textId="77777777" w:rsidR="001C1553" w:rsidRDefault="001C1553"/>
    <w:p w14:paraId="00000144" w14:textId="77777777" w:rsidR="001C1553" w:rsidRDefault="0017394B">
      <w:r>
        <w:tab/>
      </w:r>
      <w:r>
        <w:tab/>
      </w:r>
      <w:r>
        <w:t>C______________:  Exod 24:1-18 Covenant Reaffirmed</w:t>
      </w:r>
    </w:p>
    <w:p w14:paraId="00000145" w14:textId="77777777" w:rsidR="001C1553" w:rsidRDefault="001C1553"/>
    <w:p w14:paraId="00000146" w14:textId="77777777" w:rsidR="001C1553" w:rsidRDefault="0017394B">
      <w:pPr>
        <w:ind w:left="1980"/>
      </w:pPr>
      <w:r>
        <w:rPr>
          <w:rFonts w:ascii="Roboto" w:eastAsia="Roboto" w:hAnsi="Roboto" w:cs="Roboto"/>
          <w:b/>
          <w:highlight w:val="white"/>
        </w:rPr>
        <w:t xml:space="preserve">8 </w:t>
      </w:r>
      <w:r>
        <w:rPr>
          <w:rFonts w:ascii="Roboto" w:eastAsia="Roboto" w:hAnsi="Roboto" w:cs="Roboto"/>
          <w:sz w:val="24"/>
          <w:szCs w:val="24"/>
          <w:highlight w:val="white"/>
        </w:rPr>
        <w:t>Moses then took the blood, sprinkled it on the people and said, “This is the blood of the covenant that the Lord has made with you in accordance with all these words.”</w:t>
      </w:r>
    </w:p>
    <w:p w14:paraId="00000147" w14:textId="77777777" w:rsidR="001C1553" w:rsidRDefault="001C1553"/>
    <w:p w14:paraId="00000148" w14:textId="77777777" w:rsidR="001C1553" w:rsidRDefault="001C1553"/>
    <w:p w14:paraId="00000149" w14:textId="77777777" w:rsidR="001C1553" w:rsidRDefault="0017394B">
      <w:r>
        <w:tab/>
      </w:r>
      <w:r>
        <w:tab/>
        <w:t>F______________: Exod 32:1-33:</w:t>
      </w:r>
      <w:r>
        <w:t>6 The Golden Calf</w:t>
      </w:r>
    </w:p>
    <w:p w14:paraId="0000014A" w14:textId="77777777" w:rsidR="001C1553" w:rsidRDefault="001C1553"/>
    <w:p w14:paraId="0000014B" w14:textId="77777777" w:rsidR="001C1553" w:rsidRDefault="0017394B">
      <w:pPr>
        <w:ind w:left="2160"/>
      </w:pPr>
      <w:r>
        <w:rPr>
          <w:rFonts w:ascii="Roboto" w:eastAsia="Roboto" w:hAnsi="Roboto" w:cs="Roboto"/>
          <w:b/>
          <w:highlight w:val="white"/>
        </w:rPr>
        <w:t xml:space="preserve">4 </w:t>
      </w:r>
      <w:r>
        <w:rPr>
          <w:rFonts w:ascii="Roboto" w:eastAsia="Roboto" w:hAnsi="Roboto" w:cs="Roboto"/>
          <w:sz w:val="24"/>
          <w:szCs w:val="24"/>
          <w:highlight w:val="white"/>
        </w:rPr>
        <w:t>He took what they handed him and made it into an idol cast in the shape of a calf, fashioning it with a tool. Then they said, “These are your gods,</w:t>
      </w:r>
      <w:r>
        <w:rPr>
          <w:rFonts w:ascii="Roboto" w:eastAsia="Roboto" w:hAnsi="Roboto" w:cs="Roboto"/>
          <w:sz w:val="14"/>
          <w:szCs w:val="14"/>
          <w:highlight w:val="white"/>
        </w:rPr>
        <w:t>[</w:t>
      </w:r>
      <w:hyperlink r:id="rId41" w:anchor="fen-NIV-2443a">
        <w:r>
          <w:rPr>
            <w:rFonts w:ascii="Roboto" w:eastAsia="Roboto" w:hAnsi="Roboto" w:cs="Roboto"/>
            <w:color w:val="4A4A4A"/>
            <w:sz w:val="14"/>
            <w:szCs w:val="14"/>
            <w:highlight w:val="white"/>
            <w:u w:val="single"/>
          </w:rPr>
          <w:t>a</w:t>
        </w:r>
      </w:hyperlink>
      <w:r>
        <w:rPr>
          <w:rFonts w:ascii="Roboto" w:eastAsia="Roboto" w:hAnsi="Roboto" w:cs="Roboto"/>
          <w:sz w:val="14"/>
          <w:szCs w:val="14"/>
          <w:highlight w:val="white"/>
        </w:rPr>
        <w:t>]</w:t>
      </w:r>
      <w:r>
        <w:rPr>
          <w:rFonts w:ascii="Roboto" w:eastAsia="Roboto" w:hAnsi="Roboto" w:cs="Roboto"/>
          <w:sz w:val="24"/>
          <w:szCs w:val="24"/>
          <w:highlight w:val="white"/>
        </w:rPr>
        <w:t xml:space="preserve"> Israel, who brought you up out of Egypt.”</w:t>
      </w:r>
    </w:p>
    <w:p w14:paraId="0000014C" w14:textId="77777777" w:rsidR="001C1553" w:rsidRDefault="001C1553"/>
    <w:p w14:paraId="0000014D" w14:textId="77777777" w:rsidR="001C1553" w:rsidRDefault="001C1553"/>
    <w:p w14:paraId="0000014E" w14:textId="77777777" w:rsidR="001C1553" w:rsidRDefault="0017394B">
      <w:r>
        <w:tab/>
      </w:r>
      <w:r>
        <w:tab/>
        <w:t>L_________ Imposed:  Exod 35-Lev 16 The Priesly Code</w:t>
      </w:r>
    </w:p>
    <w:p w14:paraId="0000014F" w14:textId="77777777" w:rsidR="001C1553" w:rsidRDefault="001C1553"/>
    <w:p w14:paraId="00000150" w14:textId="77777777" w:rsidR="001C1553" w:rsidRDefault="0017394B">
      <w:pPr>
        <w:ind w:left="2160"/>
        <w:rPr>
          <w:rFonts w:ascii="Roboto" w:eastAsia="Roboto" w:hAnsi="Roboto" w:cs="Roboto"/>
          <w:sz w:val="24"/>
          <w:szCs w:val="24"/>
          <w:highlight w:val="white"/>
        </w:rPr>
      </w:pPr>
      <w:r>
        <w:rPr>
          <w:rFonts w:ascii="Roboto" w:eastAsia="Roboto" w:hAnsi="Roboto" w:cs="Roboto"/>
          <w:sz w:val="24"/>
          <w:szCs w:val="24"/>
          <w:highlight w:val="white"/>
        </w:rPr>
        <w:t>35:1 Moses assembled the whole Israelite community and said to them, “These are the things the Lord has commanded you to do:</w:t>
      </w:r>
    </w:p>
    <w:p w14:paraId="00000151" w14:textId="77777777" w:rsidR="001C1553" w:rsidRDefault="001C1553">
      <w:pPr>
        <w:ind w:left="2160"/>
        <w:rPr>
          <w:rFonts w:ascii="Roboto" w:eastAsia="Roboto" w:hAnsi="Roboto" w:cs="Roboto"/>
          <w:sz w:val="24"/>
          <w:szCs w:val="24"/>
          <w:highlight w:val="white"/>
        </w:rPr>
      </w:pPr>
    </w:p>
    <w:p w14:paraId="00000152"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ab/>
        <w:t xml:space="preserve">Cycle </w:t>
      </w:r>
      <w:r>
        <w:rPr>
          <w:rFonts w:ascii="Roboto" w:eastAsia="Roboto" w:hAnsi="Roboto" w:cs="Roboto"/>
          <w:sz w:val="24"/>
          <w:szCs w:val="24"/>
          <w:highlight w:val="white"/>
        </w:rPr>
        <w:t xml:space="preserve">#3: </w:t>
      </w:r>
    </w:p>
    <w:p w14:paraId="00000153" w14:textId="77777777" w:rsidR="001C1553" w:rsidRDefault="001C1553">
      <w:pPr>
        <w:rPr>
          <w:rFonts w:ascii="Roboto" w:eastAsia="Roboto" w:hAnsi="Roboto" w:cs="Roboto"/>
          <w:sz w:val="24"/>
          <w:szCs w:val="24"/>
          <w:highlight w:val="white"/>
        </w:rPr>
      </w:pPr>
    </w:p>
    <w:p w14:paraId="00000154"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ab/>
      </w:r>
      <w:r>
        <w:rPr>
          <w:rFonts w:ascii="Roboto" w:eastAsia="Roboto" w:hAnsi="Roboto" w:cs="Roboto"/>
          <w:sz w:val="24"/>
          <w:szCs w:val="24"/>
          <w:highlight w:val="white"/>
        </w:rPr>
        <w:tab/>
        <w:t>C_____________:  Exod  33-34 Covenant Renewal</w:t>
      </w:r>
    </w:p>
    <w:p w14:paraId="00000155" w14:textId="77777777" w:rsidR="001C1553" w:rsidRDefault="001C1553">
      <w:pPr>
        <w:rPr>
          <w:rFonts w:ascii="Roboto" w:eastAsia="Roboto" w:hAnsi="Roboto" w:cs="Roboto"/>
          <w:sz w:val="24"/>
          <w:szCs w:val="24"/>
          <w:highlight w:val="white"/>
        </w:rPr>
      </w:pPr>
    </w:p>
    <w:p w14:paraId="00000156" w14:textId="77777777" w:rsidR="001C1553" w:rsidRDefault="0017394B">
      <w:pPr>
        <w:ind w:left="2160"/>
        <w:rPr>
          <w:rFonts w:ascii="Roboto" w:eastAsia="Roboto" w:hAnsi="Roboto" w:cs="Roboto"/>
          <w:sz w:val="24"/>
          <w:szCs w:val="24"/>
          <w:highlight w:val="white"/>
        </w:rPr>
      </w:pPr>
      <w:r>
        <w:rPr>
          <w:rFonts w:ascii="Roboto" w:eastAsia="Roboto" w:hAnsi="Roboto" w:cs="Roboto"/>
          <w:b/>
          <w:sz w:val="24"/>
          <w:szCs w:val="24"/>
          <w:highlight w:val="white"/>
        </w:rPr>
        <w:t>34:27-28</w:t>
      </w:r>
      <w:r>
        <w:rPr>
          <w:rFonts w:ascii="Roboto" w:eastAsia="Roboto" w:hAnsi="Roboto" w:cs="Roboto"/>
          <w:sz w:val="24"/>
          <w:szCs w:val="24"/>
          <w:highlight w:val="white"/>
        </w:rPr>
        <w:t xml:space="preserve"> Then the Lord said to Moses, “Write down these words, for in accordance with these words I have made a covenant with you and with Israel.” </w:t>
      </w:r>
      <w:r>
        <w:rPr>
          <w:rFonts w:ascii="Roboto" w:eastAsia="Roboto" w:hAnsi="Roboto" w:cs="Roboto"/>
          <w:b/>
          <w:sz w:val="24"/>
          <w:szCs w:val="24"/>
          <w:highlight w:val="white"/>
        </w:rPr>
        <w:t xml:space="preserve">28 </w:t>
      </w:r>
      <w:r>
        <w:rPr>
          <w:rFonts w:ascii="Roboto" w:eastAsia="Roboto" w:hAnsi="Roboto" w:cs="Roboto"/>
          <w:sz w:val="24"/>
          <w:szCs w:val="24"/>
          <w:highlight w:val="white"/>
        </w:rPr>
        <w:t>Moses was there with the Lord forty days and forty nights without eating bread or drinking water. And he wrote on the tablets the words of the covenant—the Ten Commandments.</w:t>
      </w:r>
    </w:p>
    <w:p w14:paraId="00000157" w14:textId="77777777" w:rsidR="001C1553" w:rsidRDefault="001C1553">
      <w:pPr>
        <w:ind w:left="2160"/>
        <w:rPr>
          <w:rFonts w:ascii="Roboto" w:eastAsia="Roboto" w:hAnsi="Roboto" w:cs="Roboto"/>
          <w:sz w:val="24"/>
          <w:szCs w:val="24"/>
          <w:highlight w:val="white"/>
        </w:rPr>
      </w:pPr>
    </w:p>
    <w:p w14:paraId="00000158"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ab/>
      </w:r>
      <w:r>
        <w:rPr>
          <w:rFonts w:ascii="Roboto" w:eastAsia="Roboto" w:hAnsi="Roboto" w:cs="Roboto"/>
          <w:sz w:val="24"/>
          <w:szCs w:val="24"/>
          <w:highlight w:val="white"/>
        </w:rPr>
        <w:tab/>
        <w:t>F________________: Lev 17:1-9  Sacrifices to Goat Idols</w:t>
      </w:r>
    </w:p>
    <w:p w14:paraId="00000159" w14:textId="77777777" w:rsidR="001C1553" w:rsidRDefault="0017394B">
      <w:pPr>
        <w:shd w:val="clear" w:color="auto" w:fill="FFFFFF"/>
        <w:spacing w:before="380" w:after="380"/>
        <w:ind w:left="2160"/>
        <w:rPr>
          <w:rFonts w:ascii="Roboto" w:eastAsia="Roboto" w:hAnsi="Roboto" w:cs="Roboto"/>
          <w:sz w:val="24"/>
          <w:szCs w:val="24"/>
          <w:highlight w:val="white"/>
        </w:rPr>
      </w:pPr>
      <w:r>
        <w:rPr>
          <w:rFonts w:ascii="Roboto" w:eastAsia="Roboto" w:hAnsi="Roboto" w:cs="Roboto"/>
          <w:b/>
          <w:sz w:val="24"/>
          <w:szCs w:val="24"/>
          <w:highlight w:val="white"/>
        </w:rPr>
        <w:t xml:space="preserve">7 </w:t>
      </w:r>
      <w:r>
        <w:rPr>
          <w:rFonts w:ascii="Roboto" w:eastAsia="Roboto" w:hAnsi="Roboto" w:cs="Roboto"/>
          <w:sz w:val="24"/>
          <w:szCs w:val="24"/>
          <w:highlight w:val="white"/>
        </w:rPr>
        <w:t>They must no longer o</w:t>
      </w:r>
      <w:r>
        <w:rPr>
          <w:rFonts w:ascii="Roboto" w:eastAsia="Roboto" w:hAnsi="Roboto" w:cs="Roboto"/>
          <w:sz w:val="24"/>
          <w:szCs w:val="24"/>
          <w:highlight w:val="white"/>
        </w:rPr>
        <w:t>ffer any of their sacrifices to the goat idols</w:t>
      </w:r>
      <w:r>
        <w:rPr>
          <w:rFonts w:ascii="Roboto" w:eastAsia="Roboto" w:hAnsi="Roboto" w:cs="Roboto"/>
          <w:sz w:val="15"/>
          <w:szCs w:val="15"/>
          <w:highlight w:val="white"/>
        </w:rPr>
        <w:t>[</w:t>
      </w:r>
      <w:hyperlink r:id="rId42" w:anchor="fen-NIV-3243a">
        <w:r>
          <w:rPr>
            <w:rFonts w:ascii="Roboto" w:eastAsia="Roboto" w:hAnsi="Roboto" w:cs="Roboto"/>
            <w:color w:val="4A4A4A"/>
            <w:sz w:val="15"/>
            <w:szCs w:val="15"/>
            <w:highlight w:val="white"/>
            <w:u w:val="single"/>
          </w:rPr>
          <w:t>a</w:t>
        </w:r>
      </w:hyperlink>
      <w:r>
        <w:rPr>
          <w:rFonts w:ascii="Roboto" w:eastAsia="Roboto" w:hAnsi="Roboto" w:cs="Roboto"/>
          <w:sz w:val="15"/>
          <w:szCs w:val="15"/>
          <w:highlight w:val="white"/>
        </w:rPr>
        <w:t>]</w:t>
      </w:r>
      <w:r>
        <w:rPr>
          <w:rFonts w:ascii="Roboto" w:eastAsia="Roboto" w:hAnsi="Roboto" w:cs="Roboto"/>
          <w:sz w:val="24"/>
          <w:szCs w:val="24"/>
          <w:highlight w:val="white"/>
        </w:rPr>
        <w:t xml:space="preserve"> to whom they prostitute themselves. This is to be a lasting ordinance for them and for the generations to come.’</w:t>
      </w:r>
    </w:p>
    <w:p w14:paraId="0000015A" w14:textId="77777777" w:rsidR="001C1553" w:rsidRDefault="0017394B">
      <w:pPr>
        <w:shd w:val="clear" w:color="auto" w:fill="FFFFFF"/>
        <w:spacing w:before="380" w:after="380"/>
        <w:ind w:left="2160"/>
        <w:rPr>
          <w:rFonts w:ascii="Roboto" w:eastAsia="Roboto" w:hAnsi="Roboto" w:cs="Roboto"/>
          <w:i/>
          <w:sz w:val="24"/>
          <w:szCs w:val="24"/>
          <w:highlight w:val="white"/>
        </w:rPr>
      </w:pPr>
      <w:hyperlink r:id="rId43" w:anchor="en-NIV-3243">
        <w:r>
          <w:rPr>
            <w:rFonts w:ascii="Roboto" w:eastAsia="Roboto" w:hAnsi="Roboto" w:cs="Roboto"/>
            <w:color w:val="4A4A4A"/>
            <w:sz w:val="24"/>
            <w:szCs w:val="24"/>
            <w:highlight w:val="white"/>
            <w:u w:val="single"/>
          </w:rPr>
          <w:t>Leviticus 17:7</w:t>
        </w:r>
      </w:hyperlink>
      <w:r>
        <w:rPr>
          <w:rFonts w:ascii="Roboto" w:eastAsia="Roboto" w:hAnsi="Roboto" w:cs="Roboto"/>
          <w:sz w:val="24"/>
          <w:szCs w:val="24"/>
          <w:highlight w:val="white"/>
        </w:rPr>
        <w:t xml:space="preserve"> Or </w:t>
      </w:r>
      <w:r>
        <w:rPr>
          <w:rFonts w:ascii="Roboto" w:eastAsia="Roboto" w:hAnsi="Roboto" w:cs="Roboto"/>
          <w:i/>
          <w:sz w:val="24"/>
          <w:szCs w:val="24"/>
          <w:highlight w:val="white"/>
        </w:rPr>
        <w:t>the demons</w:t>
      </w:r>
    </w:p>
    <w:p w14:paraId="0000015B" w14:textId="77777777" w:rsidR="001C1553" w:rsidRDefault="0017394B">
      <w:pPr>
        <w:shd w:val="clear" w:color="auto" w:fill="FFFFFF"/>
        <w:spacing w:before="380" w:after="380"/>
        <w:rPr>
          <w:rFonts w:ascii="Roboto" w:eastAsia="Roboto" w:hAnsi="Roboto" w:cs="Roboto"/>
          <w:sz w:val="24"/>
          <w:szCs w:val="24"/>
          <w:highlight w:val="white"/>
        </w:rPr>
      </w:pPr>
      <w:r>
        <w:rPr>
          <w:rFonts w:ascii="Roboto" w:eastAsia="Roboto" w:hAnsi="Roboto" w:cs="Roboto"/>
          <w:i/>
          <w:sz w:val="24"/>
          <w:szCs w:val="24"/>
          <w:highlight w:val="white"/>
        </w:rPr>
        <w:tab/>
      </w:r>
      <w:r>
        <w:rPr>
          <w:rFonts w:ascii="Roboto" w:eastAsia="Roboto" w:hAnsi="Roboto" w:cs="Roboto"/>
          <w:i/>
          <w:sz w:val="24"/>
          <w:szCs w:val="24"/>
          <w:highlight w:val="white"/>
        </w:rPr>
        <w:tab/>
      </w:r>
      <w:r>
        <w:rPr>
          <w:rFonts w:ascii="Roboto" w:eastAsia="Roboto" w:hAnsi="Roboto" w:cs="Roboto"/>
          <w:sz w:val="24"/>
          <w:szCs w:val="24"/>
          <w:highlight w:val="white"/>
        </w:rPr>
        <w:t>L</w:t>
      </w:r>
      <w:r>
        <w:rPr>
          <w:rFonts w:ascii="Roboto" w:eastAsia="Roboto" w:hAnsi="Roboto" w:cs="Roboto"/>
          <w:i/>
          <w:sz w:val="24"/>
          <w:szCs w:val="24"/>
          <w:highlight w:val="white"/>
        </w:rPr>
        <w:t>______</w:t>
      </w:r>
      <w:r>
        <w:rPr>
          <w:rFonts w:ascii="Roboto" w:eastAsia="Roboto" w:hAnsi="Roboto" w:cs="Roboto"/>
          <w:i/>
          <w:sz w:val="24"/>
          <w:szCs w:val="24"/>
          <w:highlight w:val="white"/>
        </w:rPr>
        <w:t xml:space="preserve">________ </w:t>
      </w:r>
      <w:r>
        <w:rPr>
          <w:rFonts w:ascii="Roboto" w:eastAsia="Roboto" w:hAnsi="Roboto" w:cs="Roboto"/>
          <w:sz w:val="24"/>
          <w:szCs w:val="24"/>
          <w:highlight w:val="white"/>
        </w:rPr>
        <w:t>Imposed : Leviticus 17-25 The Holiness Code</w:t>
      </w:r>
    </w:p>
    <w:p w14:paraId="0000015C"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ab/>
      </w:r>
      <w:r>
        <w:rPr>
          <w:rFonts w:ascii="Roboto" w:eastAsia="Roboto" w:hAnsi="Roboto" w:cs="Roboto"/>
          <w:sz w:val="24"/>
          <w:szCs w:val="24"/>
          <w:highlight w:val="white"/>
        </w:rPr>
        <w:tab/>
      </w:r>
      <w:r>
        <w:rPr>
          <w:rFonts w:ascii="Roboto" w:eastAsia="Roboto" w:hAnsi="Roboto" w:cs="Roboto"/>
          <w:sz w:val="24"/>
          <w:szCs w:val="24"/>
          <w:highlight w:val="white"/>
        </w:rPr>
        <w:tab/>
        <w:t>Lev 19: 2   Be holy because I, the Lord your God, am holy.</w:t>
      </w:r>
    </w:p>
    <w:p w14:paraId="0000015D" w14:textId="77777777" w:rsidR="001C1553" w:rsidRDefault="001C1553">
      <w:pPr>
        <w:rPr>
          <w:rFonts w:ascii="Roboto" w:eastAsia="Roboto" w:hAnsi="Roboto" w:cs="Roboto"/>
          <w:sz w:val="24"/>
          <w:szCs w:val="24"/>
          <w:highlight w:val="white"/>
        </w:rPr>
      </w:pPr>
    </w:p>
    <w:p w14:paraId="0000015E" w14:textId="77777777" w:rsidR="001C1553" w:rsidRDefault="001C1553">
      <w:pPr>
        <w:rPr>
          <w:rFonts w:ascii="Roboto" w:eastAsia="Roboto" w:hAnsi="Roboto" w:cs="Roboto"/>
          <w:sz w:val="24"/>
          <w:szCs w:val="24"/>
          <w:highlight w:val="white"/>
        </w:rPr>
      </w:pPr>
    </w:p>
    <w:p w14:paraId="0000015F"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ab/>
        <w:t>Summary:  The thought is the same as</w:t>
      </w:r>
    </w:p>
    <w:p w14:paraId="00000160" w14:textId="77777777" w:rsidR="001C1553" w:rsidRDefault="0017394B">
      <w:pPr>
        <w:rPr>
          <w:rFonts w:ascii="Roboto" w:eastAsia="Roboto" w:hAnsi="Roboto" w:cs="Roboto"/>
          <w:sz w:val="24"/>
          <w:szCs w:val="24"/>
          <w:highlight w:val="white"/>
        </w:rPr>
      </w:pPr>
      <w:r>
        <w:rPr>
          <w:rFonts w:ascii="Roboto" w:eastAsia="Roboto" w:hAnsi="Roboto" w:cs="Roboto"/>
          <w:sz w:val="24"/>
          <w:szCs w:val="24"/>
          <w:highlight w:val="white"/>
        </w:rPr>
        <w:tab/>
      </w:r>
    </w:p>
    <w:p w14:paraId="00000161" w14:textId="77777777" w:rsidR="001C1553" w:rsidRDefault="0017394B">
      <w:pPr>
        <w:ind w:firstLine="720"/>
        <w:rPr>
          <w:rFonts w:ascii="Roboto" w:eastAsia="Roboto" w:hAnsi="Roboto" w:cs="Roboto"/>
          <w:sz w:val="24"/>
          <w:szCs w:val="24"/>
          <w:highlight w:val="white"/>
        </w:rPr>
      </w:pPr>
      <w:r>
        <w:rPr>
          <w:rFonts w:ascii="Roboto" w:eastAsia="Roboto" w:hAnsi="Roboto" w:cs="Roboto"/>
          <w:sz w:val="24"/>
          <w:szCs w:val="24"/>
          <w:highlight w:val="white"/>
        </w:rPr>
        <w:t xml:space="preserve"> Gal 3:19 </w:t>
      </w:r>
      <w:r>
        <w:rPr>
          <w:rFonts w:ascii="Roboto" w:eastAsia="Roboto" w:hAnsi="Roboto" w:cs="Roboto"/>
          <w:b/>
          <w:sz w:val="24"/>
          <w:szCs w:val="24"/>
          <w:highlight w:val="white"/>
        </w:rPr>
        <w:t xml:space="preserve"> </w:t>
      </w:r>
      <w:r>
        <w:rPr>
          <w:rFonts w:ascii="Roboto" w:eastAsia="Roboto" w:hAnsi="Roboto" w:cs="Roboto"/>
          <w:sz w:val="24"/>
          <w:szCs w:val="24"/>
          <w:highlight w:val="white"/>
        </w:rPr>
        <w:t xml:space="preserve">Why, then, was the law given at all? It was added because of </w:t>
      </w:r>
    </w:p>
    <w:p w14:paraId="00000162" w14:textId="77777777" w:rsidR="001C1553" w:rsidRDefault="0017394B">
      <w:pPr>
        <w:ind w:left="720" w:firstLine="720"/>
        <w:rPr>
          <w:rFonts w:ascii="Roboto" w:eastAsia="Roboto" w:hAnsi="Roboto" w:cs="Roboto"/>
          <w:sz w:val="24"/>
          <w:szCs w:val="24"/>
          <w:highlight w:val="white"/>
        </w:rPr>
      </w:pPr>
      <w:r>
        <w:rPr>
          <w:rFonts w:ascii="Roboto" w:eastAsia="Roboto" w:hAnsi="Roboto" w:cs="Roboto"/>
          <w:sz w:val="24"/>
          <w:szCs w:val="24"/>
          <w:highlight w:val="white"/>
        </w:rPr>
        <w:t>t________________________</w:t>
      </w:r>
    </w:p>
    <w:sectPr w:rsidR="001C1553">
      <w:footerReference w:type="default" r:id="rId4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76962" w14:textId="77777777" w:rsidR="00000000" w:rsidRDefault="0017394B">
      <w:pPr>
        <w:spacing w:line="240" w:lineRule="auto"/>
      </w:pPr>
      <w:r>
        <w:separator/>
      </w:r>
    </w:p>
  </w:endnote>
  <w:endnote w:type="continuationSeparator" w:id="0">
    <w:p w14:paraId="7229C4F3" w14:textId="77777777" w:rsidR="00000000" w:rsidRDefault="001739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63" w14:textId="7A99F9C9" w:rsidR="001C1553" w:rsidRDefault="0017394B">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646F1" w14:textId="77777777" w:rsidR="00000000" w:rsidRDefault="0017394B">
      <w:pPr>
        <w:spacing w:line="240" w:lineRule="auto"/>
      </w:pPr>
      <w:r>
        <w:separator/>
      </w:r>
    </w:p>
  </w:footnote>
  <w:footnote w:type="continuationSeparator" w:id="0">
    <w:p w14:paraId="4D22EEE2" w14:textId="77777777" w:rsidR="00000000" w:rsidRDefault="0017394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911BC"/>
    <w:multiLevelType w:val="multilevel"/>
    <w:tmpl w:val="18827CE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12284A62"/>
    <w:multiLevelType w:val="multilevel"/>
    <w:tmpl w:val="ABF8DA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2BC70F9"/>
    <w:multiLevelType w:val="multilevel"/>
    <w:tmpl w:val="8E8C38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37D05457"/>
    <w:multiLevelType w:val="multilevel"/>
    <w:tmpl w:val="8FC02B3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 w15:restartNumberingAfterBreak="0">
    <w:nsid w:val="45035081"/>
    <w:multiLevelType w:val="multilevel"/>
    <w:tmpl w:val="462ED5B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45EE0979"/>
    <w:multiLevelType w:val="multilevel"/>
    <w:tmpl w:val="1180A2D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475C5044"/>
    <w:multiLevelType w:val="multilevel"/>
    <w:tmpl w:val="2982E8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4E1F3E99"/>
    <w:multiLevelType w:val="multilevel"/>
    <w:tmpl w:val="8166B5F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 w15:restartNumberingAfterBreak="0">
    <w:nsid w:val="56762589"/>
    <w:multiLevelType w:val="multilevel"/>
    <w:tmpl w:val="7D082DB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6BD35DA1"/>
    <w:multiLevelType w:val="multilevel"/>
    <w:tmpl w:val="4DD4113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6F6F55E7"/>
    <w:multiLevelType w:val="multilevel"/>
    <w:tmpl w:val="AB9AD6C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8"/>
  </w:num>
  <w:num w:numId="3">
    <w:abstractNumId w:val="2"/>
  </w:num>
  <w:num w:numId="4">
    <w:abstractNumId w:val="6"/>
  </w:num>
  <w:num w:numId="5">
    <w:abstractNumId w:val="7"/>
  </w:num>
  <w:num w:numId="6">
    <w:abstractNumId w:val="10"/>
  </w:num>
  <w:num w:numId="7">
    <w:abstractNumId w:val="5"/>
  </w:num>
  <w:num w:numId="8">
    <w:abstractNumId w:val="1"/>
  </w:num>
  <w:num w:numId="9">
    <w:abstractNumId w:val="3"/>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53"/>
    <w:rsid w:val="0017394B"/>
    <w:rsid w:val="001C15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641007-F52C-4566-B2A4-31EFC1228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blueletterbible.org/kjv/rom/8/1/s_1054001" TargetMode="External"/><Relationship Id="rId18" Type="http://schemas.openxmlformats.org/officeDocument/2006/relationships/hyperlink" Target="https://www.blueletterbible.org/kjv/1co/7/19/s_1069019" TargetMode="External"/><Relationship Id="rId26" Type="http://schemas.openxmlformats.org/officeDocument/2006/relationships/hyperlink" Target="https://www.blueletterbible.org/kjv/rom/7/14/s_1053014" TargetMode="External"/><Relationship Id="rId39" Type="http://schemas.openxmlformats.org/officeDocument/2006/relationships/hyperlink" Target="https://www.biblegateway.com/passage/?search=Numbers%2020%3A1-13&amp;version=NIV" TargetMode="External"/><Relationship Id="rId21" Type="http://schemas.openxmlformats.org/officeDocument/2006/relationships/hyperlink" Target="https://www.blueletterbible.org/kjv/gal/5/18-23/s_1096018" TargetMode="External"/><Relationship Id="rId34" Type="http://schemas.openxmlformats.org/officeDocument/2006/relationships/hyperlink" Target="https://www.blueletterbible.org/kjv/psa/119/128/s_597128" TargetMode="External"/><Relationship Id="rId42" Type="http://schemas.openxmlformats.org/officeDocument/2006/relationships/hyperlink" Target="https://www.biblegateway.com/passage/?search=Lev+17%3A7&amp;version=NIV" TargetMode="External"/><Relationship Id="rId7" Type="http://schemas.openxmlformats.org/officeDocument/2006/relationships/hyperlink" Target="https://www.youtube.com/watch?v=DSXJzybEeJM" TargetMode="External"/><Relationship Id="rId2" Type="http://schemas.openxmlformats.org/officeDocument/2006/relationships/styles" Target="styles.xml"/><Relationship Id="rId16" Type="http://schemas.openxmlformats.org/officeDocument/2006/relationships/hyperlink" Target="https://www.blueletterbible.org/kjv/rom/7/25/s_1053025" TargetMode="External"/><Relationship Id="rId29" Type="http://schemas.openxmlformats.org/officeDocument/2006/relationships/hyperlink" Target="https://www.blueletterbible.org/kjv/rom/7/24-25/s_105302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lueletterbible.org/kjv/gal/4/4-5/s_1095004" TargetMode="External"/><Relationship Id="rId24" Type="http://schemas.openxmlformats.org/officeDocument/2006/relationships/hyperlink" Target="https://www.blueletterbible.org/kjv/jas/1/23-25/s_1147023" TargetMode="External"/><Relationship Id="rId32" Type="http://schemas.openxmlformats.org/officeDocument/2006/relationships/hyperlink" Target="https://www.blueletterbible.org/kjv/psa/119/101/s_597101" TargetMode="External"/><Relationship Id="rId37" Type="http://schemas.openxmlformats.org/officeDocument/2006/relationships/hyperlink" Target="https://www.biblegateway.com/passage/?search=Romans+7%3A25&amp;version=NIV" TargetMode="External"/><Relationship Id="rId40" Type="http://schemas.openxmlformats.org/officeDocument/2006/relationships/hyperlink" Target="https://www.biblegateway.com/passage/?search=Exodus%2019%3A4-6&amp;version=NIV"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blueletterbible.org/kjv/rom/7/22/s_1053022" TargetMode="External"/><Relationship Id="rId23" Type="http://schemas.openxmlformats.org/officeDocument/2006/relationships/hyperlink" Target="https://www.blueletterbible.org/kjv/rom/3/20/s_1049020" TargetMode="External"/><Relationship Id="rId28" Type="http://schemas.openxmlformats.org/officeDocument/2006/relationships/hyperlink" Target="https://www.blueletterbible.org/kjv/gal/3/24/s_1094024" TargetMode="External"/><Relationship Id="rId36" Type="http://schemas.openxmlformats.org/officeDocument/2006/relationships/hyperlink" Target="https://www.blueletterbible.org/kjv/psa/89/30-34/s_567030" TargetMode="External"/><Relationship Id="rId10" Type="http://schemas.openxmlformats.org/officeDocument/2006/relationships/hyperlink" Target="https://www.blueletterbible.org/kjv/gal/3/13/s_1094013" TargetMode="External"/><Relationship Id="rId19" Type="http://schemas.openxmlformats.org/officeDocument/2006/relationships/hyperlink" Target="https://www.blueletterbible.org/kjv/gal/5/14/s_1096014" TargetMode="External"/><Relationship Id="rId31" Type="http://schemas.openxmlformats.org/officeDocument/2006/relationships/hyperlink" Target="https://www.blueletterbible.org/kjv/jas/2/11/s_1148011"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blueletterbible.org/kjv/gal/2/16/s_1093016" TargetMode="External"/><Relationship Id="rId14" Type="http://schemas.openxmlformats.org/officeDocument/2006/relationships/hyperlink" Target="https://www.blueletterbible.org/kjv/rom/7/12/s_1053012" TargetMode="External"/><Relationship Id="rId22" Type="http://schemas.openxmlformats.org/officeDocument/2006/relationships/hyperlink" Target="https://www.blueletterbible.org/kjv/rom/7/7/s_1053007" TargetMode="External"/><Relationship Id="rId27" Type="http://schemas.openxmlformats.org/officeDocument/2006/relationships/hyperlink" Target="https://www.blueletterbible.org/kjv/rom/7/24/s_1053024" TargetMode="External"/><Relationship Id="rId30" Type="http://schemas.openxmlformats.org/officeDocument/2006/relationships/hyperlink" Target="https://www.blueletterbible.org/kjv/rom/8/3-4/s_1054003" TargetMode="External"/><Relationship Id="rId35" Type="http://schemas.openxmlformats.org/officeDocument/2006/relationships/hyperlink" Target="https://www.blueletterbible.org/kjv/ezr/9/13-14/s_412013" TargetMode="External"/><Relationship Id="rId43" Type="http://schemas.openxmlformats.org/officeDocument/2006/relationships/hyperlink" Target="https://www.biblegateway.com/passage/?search=Lev+17%3A7&amp;version=NIV" TargetMode="External"/><Relationship Id="rId8" Type="http://schemas.openxmlformats.org/officeDocument/2006/relationships/hyperlink" Target="https://www.blueletterbible.org/kjv/rom/6/14/s_1052014" TargetMode="External"/><Relationship Id="rId3" Type="http://schemas.openxmlformats.org/officeDocument/2006/relationships/settings" Target="settings.xml"/><Relationship Id="rId12" Type="http://schemas.openxmlformats.org/officeDocument/2006/relationships/hyperlink" Target="https://www.blueletterbible.org/kjv/act/13/39/s_1031039" TargetMode="External"/><Relationship Id="rId17" Type="http://schemas.openxmlformats.org/officeDocument/2006/relationships/hyperlink" Target="https://www.blueletterbible.org/kjv/psa/119/4-6/s_597004" TargetMode="External"/><Relationship Id="rId25" Type="http://schemas.openxmlformats.org/officeDocument/2006/relationships/hyperlink" Target="https://www.blueletterbible.org/kjv/rom/7/9/s_1053009" TargetMode="External"/><Relationship Id="rId33" Type="http://schemas.openxmlformats.org/officeDocument/2006/relationships/hyperlink" Target="https://www.blueletterbible.org/kjv/psa/119/104/s_597104" TargetMode="External"/><Relationship Id="rId38" Type="http://schemas.openxmlformats.org/officeDocument/2006/relationships/hyperlink" Target="https://www.biblegateway.com/passage/?search=Ps+51%3A16-17&amp;version=NIV" TargetMode="External"/><Relationship Id="rId46" Type="http://schemas.openxmlformats.org/officeDocument/2006/relationships/theme" Target="theme/theme1.xml"/><Relationship Id="rId20" Type="http://schemas.openxmlformats.org/officeDocument/2006/relationships/hyperlink" Target="https://www.blueletterbible.org/kjv/gal/5/16/s_1096016" TargetMode="External"/><Relationship Id="rId41" Type="http://schemas.openxmlformats.org/officeDocument/2006/relationships/hyperlink" Target="https://www.biblegateway.com/passage/?search=Exod+32%3A4&amp;version=NI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3902</Words>
  <Characters>22244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Nyack College</Company>
  <LinksUpToDate>false</LinksUpToDate>
  <CharactersWithSpaces>26094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Chan</dc:creator>
  <cp:lastModifiedBy>Frank Chan</cp:lastModifiedBy>
  <cp:revision>2</cp:revision>
  <dcterms:created xsi:type="dcterms:W3CDTF">2022-03-18T20:51:00Z</dcterms:created>
  <dcterms:modified xsi:type="dcterms:W3CDTF">2022-03-18T20:51:00Z</dcterms:modified>
</cp:coreProperties>
</file>